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C6" w:rsidRDefault="001B00C6" w:rsidP="001B00C6">
      <w:pPr>
        <w:adjustRightInd w:val="0"/>
        <w:spacing w:line="600" w:lineRule="exact"/>
        <w:ind w:firstLineChars="250" w:firstLine="990"/>
        <w:jc w:val="center"/>
        <w:rPr>
          <w:rFonts w:ascii="方正小标宋简体" w:eastAsia="方正小标宋简体"/>
          <w:color w:val="000000"/>
          <w:sz w:val="40"/>
          <w:szCs w:val="40"/>
        </w:rPr>
      </w:pPr>
      <w:r>
        <w:rPr>
          <w:rFonts w:ascii="方正小标宋简体" w:eastAsia="方正小标宋简体" w:hint="eastAsia"/>
          <w:color w:val="000000"/>
          <w:sz w:val="40"/>
          <w:szCs w:val="40"/>
        </w:rPr>
        <w:t>2022</w:t>
      </w:r>
      <w:r w:rsidR="001A355A">
        <w:rPr>
          <w:rFonts w:ascii="方正小标宋简体" w:eastAsia="方正小标宋简体" w:hint="eastAsia"/>
          <w:color w:val="000000"/>
          <w:sz w:val="40"/>
          <w:szCs w:val="40"/>
        </w:rPr>
        <w:t>年第</w:t>
      </w:r>
      <w:r w:rsidR="00221619">
        <w:rPr>
          <w:rFonts w:ascii="方正小标宋简体" w:eastAsia="方正小标宋简体" w:hint="eastAsia"/>
          <w:color w:val="000000"/>
          <w:sz w:val="40"/>
          <w:szCs w:val="40"/>
        </w:rPr>
        <w:t>七</w:t>
      </w:r>
      <w:r>
        <w:rPr>
          <w:rFonts w:ascii="方正小标宋简体" w:eastAsia="方正小标宋简体" w:hint="eastAsia"/>
          <w:color w:val="000000"/>
          <w:sz w:val="40"/>
          <w:szCs w:val="40"/>
        </w:rPr>
        <w:t>批房屋安全鉴定机构入明备案名单</w:t>
      </w:r>
    </w:p>
    <w:p w:rsidR="001B00C6" w:rsidRDefault="001B00C6" w:rsidP="001B00C6">
      <w:pPr>
        <w:adjustRightInd w:val="0"/>
        <w:spacing w:line="600" w:lineRule="exact"/>
        <w:ind w:firstLineChars="250" w:firstLine="765"/>
        <w:rPr>
          <w:rFonts w:ascii="仿宋_GB2312"/>
        </w:rPr>
      </w:pPr>
    </w:p>
    <w:tbl>
      <w:tblPr>
        <w:tblW w:w="1559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701"/>
        <w:gridCol w:w="1985"/>
        <w:gridCol w:w="2126"/>
        <w:gridCol w:w="1418"/>
        <w:gridCol w:w="1559"/>
        <w:gridCol w:w="1417"/>
        <w:gridCol w:w="1701"/>
        <w:gridCol w:w="1560"/>
        <w:gridCol w:w="1701"/>
      </w:tblGrid>
      <w:tr w:rsidR="00B17143" w:rsidRPr="00757E47" w:rsidTr="0093594D">
        <w:trPr>
          <w:trHeight w:val="841"/>
        </w:trPr>
        <w:tc>
          <w:tcPr>
            <w:tcW w:w="426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701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企业名称</w:t>
            </w:r>
          </w:p>
        </w:tc>
        <w:tc>
          <w:tcPr>
            <w:tcW w:w="1985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工程质量检测</w:t>
            </w:r>
            <w:r w:rsidR="006D4FF4">
              <w:rPr>
                <w:rFonts w:eastAsia="宋体" w:hint="eastAsia"/>
                <w:bCs/>
                <w:color w:val="000000"/>
                <w:sz w:val="20"/>
                <w:szCs w:val="20"/>
              </w:rPr>
              <w:t xml:space="preserve">              </w:t>
            </w: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资质类别</w:t>
            </w:r>
          </w:p>
        </w:tc>
        <w:tc>
          <w:tcPr>
            <w:tcW w:w="2126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资质证书编号</w:t>
            </w:r>
          </w:p>
        </w:tc>
        <w:tc>
          <w:tcPr>
            <w:tcW w:w="1418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资质证书             有效日期</w:t>
            </w:r>
          </w:p>
        </w:tc>
        <w:tc>
          <w:tcPr>
            <w:tcW w:w="1559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资质证书</w:t>
            </w:r>
            <w:r w:rsidR="006D4FF4">
              <w:rPr>
                <w:rFonts w:eastAsia="宋体" w:hint="eastAsia"/>
                <w:bCs/>
                <w:color w:val="000000"/>
                <w:sz w:val="20"/>
                <w:szCs w:val="20"/>
              </w:rPr>
              <w:t xml:space="preserve">             </w:t>
            </w: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发证机关</w:t>
            </w:r>
          </w:p>
        </w:tc>
        <w:tc>
          <w:tcPr>
            <w:tcW w:w="1417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cs="宋体" w:hint="eastAsia"/>
                <w:bCs/>
                <w:color w:val="000000"/>
                <w:sz w:val="20"/>
                <w:szCs w:val="20"/>
              </w:rPr>
              <w:t>法定代表人   及联系方式</w:t>
            </w:r>
          </w:p>
        </w:tc>
        <w:tc>
          <w:tcPr>
            <w:tcW w:w="1701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联系人</w:t>
            </w:r>
            <w:r w:rsidRPr="000F6FCB">
              <w:rPr>
                <w:rFonts w:eastAsia="宋体" w:cs="宋体" w:hint="eastAsia"/>
                <w:bCs/>
                <w:color w:val="000000"/>
                <w:sz w:val="20"/>
                <w:szCs w:val="20"/>
              </w:rPr>
              <w:t>及</w:t>
            </w:r>
            <w:r w:rsidR="006D4FF4">
              <w:rPr>
                <w:rFonts w:eastAsia="宋体" w:cs="宋体" w:hint="eastAsia"/>
                <w:bCs/>
                <w:color w:val="000000"/>
                <w:sz w:val="20"/>
                <w:szCs w:val="20"/>
              </w:rPr>
              <w:t xml:space="preserve">            </w:t>
            </w:r>
            <w:r w:rsidRPr="000F6FCB">
              <w:rPr>
                <w:rFonts w:eastAsia="宋体" w:cs="宋体" w:hint="eastAsia"/>
                <w:bCs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1560" w:type="dxa"/>
            <w:vAlign w:val="center"/>
          </w:tcPr>
          <w:p w:rsidR="00B17143" w:rsidRPr="000F6FCB" w:rsidRDefault="00B17143" w:rsidP="00B17143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企业在</w:t>
            </w:r>
            <w:r w:rsidR="00CB6585">
              <w:rPr>
                <w:rFonts w:eastAsia="宋体" w:hint="eastAsia"/>
                <w:bCs/>
                <w:color w:val="000000"/>
                <w:sz w:val="20"/>
                <w:szCs w:val="20"/>
              </w:rPr>
              <w:t>明</w:t>
            </w: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1701" w:type="dxa"/>
            <w:vAlign w:val="center"/>
          </w:tcPr>
          <w:p w:rsidR="00B17143" w:rsidRPr="000F6FCB" w:rsidRDefault="00F57E5F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F57E5F">
              <w:rPr>
                <w:rFonts w:eastAsia="宋体" w:hint="eastAsia"/>
                <w:bCs/>
                <w:color w:val="000000"/>
                <w:sz w:val="20"/>
                <w:szCs w:val="20"/>
              </w:rPr>
              <w:t>检测试验场所</w:t>
            </w:r>
          </w:p>
        </w:tc>
      </w:tr>
      <w:tr w:rsidR="00221619" w:rsidRPr="00757E47" w:rsidTr="0093594D">
        <w:trPr>
          <w:trHeight w:val="2619"/>
        </w:trPr>
        <w:tc>
          <w:tcPr>
            <w:tcW w:w="426" w:type="dxa"/>
            <w:vAlign w:val="center"/>
          </w:tcPr>
          <w:p w:rsidR="00221619" w:rsidRPr="00221619" w:rsidRDefault="00221619" w:rsidP="00EC3DB8">
            <w:pPr>
              <w:spacing w:line="240" w:lineRule="exact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221619">
              <w:rPr>
                <w:rFonts w:eastAsia="宋体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21619" w:rsidRPr="00221619" w:rsidRDefault="00221619" w:rsidP="00221619">
            <w:pPr>
              <w:spacing w:line="320" w:lineRule="exact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221619">
              <w:rPr>
                <w:rFonts w:eastAsia="宋体" w:hint="eastAsia"/>
                <w:bCs/>
                <w:color w:val="000000"/>
                <w:sz w:val="20"/>
                <w:szCs w:val="20"/>
              </w:rPr>
              <w:t>福建宏晟工程检测有限公司</w:t>
            </w:r>
          </w:p>
        </w:tc>
        <w:tc>
          <w:tcPr>
            <w:tcW w:w="1985" w:type="dxa"/>
            <w:vAlign w:val="center"/>
          </w:tcPr>
          <w:p w:rsidR="00221619" w:rsidRPr="00221619" w:rsidRDefault="00221619" w:rsidP="00221619">
            <w:pPr>
              <w:spacing w:line="320" w:lineRule="exact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221619">
              <w:rPr>
                <w:rFonts w:eastAsia="宋体" w:hint="eastAsia"/>
                <w:bCs/>
                <w:color w:val="000000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221619" w:rsidRPr="00221619" w:rsidRDefault="00221619" w:rsidP="00221619">
            <w:pPr>
              <w:spacing w:line="320" w:lineRule="exact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221619">
              <w:rPr>
                <w:rFonts w:eastAsia="宋体" w:hint="eastAsia"/>
                <w:bCs/>
                <w:color w:val="000000"/>
                <w:sz w:val="20"/>
                <w:szCs w:val="20"/>
              </w:rPr>
              <w:t>闽建质检第3501202105054号</w:t>
            </w:r>
          </w:p>
        </w:tc>
        <w:tc>
          <w:tcPr>
            <w:tcW w:w="1418" w:type="dxa"/>
            <w:vAlign w:val="center"/>
          </w:tcPr>
          <w:p w:rsidR="00221619" w:rsidRPr="00221619" w:rsidRDefault="00221619" w:rsidP="00221619">
            <w:pPr>
              <w:spacing w:line="320" w:lineRule="exact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221619">
              <w:rPr>
                <w:rFonts w:eastAsia="宋体" w:hint="eastAsia"/>
                <w:bCs/>
                <w:color w:val="000000"/>
                <w:sz w:val="20"/>
                <w:szCs w:val="20"/>
              </w:rPr>
              <w:t>2024.5.12</w:t>
            </w:r>
          </w:p>
        </w:tc>
        <w:tc>
          <w:tcPr>
            <w:tcW w:w="1559" w:type="dxa"/>
            <w:vAlign w:val="center"/>
          </w:tcPr>
          <w:p w:rsidR="00221619" w:rsidRPr="00221619" w:rsidRDefault="00221619" w:rsidP="00221619">
            <w:pPr>
              <w:spacing w:line="320" w:lineRule="exact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221619">
              <w:rPr>
                <w:rFonts w:eastAsia="宋体" w:hint="eastAsia"/>
                <w:bCs/>
                <w:color w:val="000000"/>
                <w:sz w:val="20"/>
                <w:szCs w:val="20"/>
              </w:rPr>
              <w:t>福建省住房和城乡建设厅</w:t>
            </w:r>
          </w:p>
        </w:tc>
        <w:tc>
          <w:tcPr>
            <w:tcW w:w="1417" w:type="dxa"/>
            <w:vAlign w:val="center"/>
          </w:tcPr>
          <w:p w:rsidR="00221619" w:rsidRPr="00221619" w:rsidRDefault="00221619" w:rsidP="00221619">
            <w:pPr>
              <w:spacing w:line="320" w:lineRule="exact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221619">
              <w:rPr>
                <w:rFonts w:eastAsia="宋体" w:hint="eastAsia"/>
                <w:bCs/>
                <w:color w:val="000000"/>
                <w:sz w:val="20"/>
                <w:szCs w:val="20"/>
              </w:rPr>
              <w:t>刘  聪       18760207010</w:t>
            </w:r>
          </w:p>
        </w:tc>
        <w:tc>
          <w:tcPr>
            <w:tcW w:w="1701" w:type="dxa"/>
            <w:vAlign w:val="center"/>
          </w:tcPr>
          <w:p w:rsidR="00221619" w:rsidRPr="00221619" w:rsidRDefault="00221619" w:rsidP="00221619">
            <w:pPr>
              <w:spacing w:line="320" w:lineRule="exact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221619">
              <w:rPr>
                <w:rFonts w:eastAsia="宋体" w:hint="eastAsia"/>
                <w:bCs/>
                <w:color w:val="000000"/>
                <w:sz w:val="20"/>
                <w:szCs w:val="20"/>
              </w:rPr>
              <w:t>夏念君    18650319619</w:t>
            </w:r>
          </w:p>
        </w:tc>
        <w:tc>
          <w:tcPr>
            <w:tcW w:w="1560" w:type="dxa"/>
            <w:vAlign w:val="center"/>
          </w:tcPr>
          <w:p w:rsidR="00221619" w:rsidRPr="00221619" w:rsidRDefault="00221619" w:rsidP="00221619">
            <w:pPr>
              <w:spacing w:line="320" w:lineRule="exact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221619">
              <w:rPr>
                <w:rFonts w:eastAsia="宋体" w:hint="eastAsia"/>
                <w:bCs/>
                <w:color w:val="000000"/>
                <w:sz w:val="20"/>
                <w:szCs w:val="20"/>
              </w:rPr>
              <w:t>福建省三明市将乐县白云路4号1座1楼</w:t>
            </w:r>
          </w:p>
        </w:tc>
        <w:tc>
          <w:tcPr>
            <w:tcW w:w="1701" w:type="dxa"/>
            <w:vAlign w:val="center"/>
          </w:tcPr>
          <w:p w:rsidR="00221619" w:rsidRPr="00221619" w:rsidRDefault="00221619" w:rsidP="00221619">
            <w:pPr>
              <w:spacing w:line="320" w:lineRule="exact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221619">
              <w:rPr>
                <w:rFonts w:eastAsia="宋体" w:hint="eastAsia"/>
                <w:bCs/>
                <w:color w:val="000000"/>
                <w:sz w:val="20"/>
                <w:szCs w:val="20"/>
              </w:rPr>
              <w:t xml:space="preserve"> 福建省福州市仓山区城门镇胪厦工业区1-5号1#楼109、212、313室</w:t>
            </w:r>
          </w:p>
        </w:tc>
      </w:tr>
    </w:tbl>
    <w:p w:rsidR="00333936" w:rsidRPr="009F2CEE" w:rsidRDefault="00CB65EA" w:rsidP="003F6FA7">
      <w:pPr>
        <w:adjustRightInd w:val="0"/>
        <w:spacing w:line="600" w:lineRule="exact"/>
        <w:rPr>
          <w:rFonts w:eastAsia="宋体"/>
          <w:sz w:val="20"/>
          <w:szCs w:val="20"/>
        </w:rPr>
      </w:pPr>
      <w:r>
        <w:rPr>
          <w:rFonts w:eastAsia="宋体" w:hint="eastAsia"/>
          <w:sz w:val="20"/>
          <w:szCs w:val="20"/>
        </w:rPr>
        <w:t>制表：                                             审核：                                                   核准：</w:t>
      </w:r>
    </w:p>
    <w:sectPr w:rsidR="00333936" w:rsidRPr="009F2CEE" w:rsidSect="00DB59C2">
      <w:footerReference w:type="even" r:id="rId7"/>
      <w:footerReference w:type="default" r:id="rId8"/>
      <w:headerReference w:type="first" r:id="rId9"/>
      <w:pgSz w:w="16838" w:h="11906" w:orient="landscape"/>
      <w:pgMar w:top="1531" w:right="1985" w:bottom="1531" w:left="1871" w:header="851" w:footer="1588" w:gutter="0"/>
      <w:cols w:space="720"/>
      <w:titlePg/>
      <w:docGrid w:type="linesAndChars" w:linePitch="590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1CF" w:rsidRDefault="00AA31CF">
      <w:r>
        <w:separator/>
      </w:r>
    </w:p>
  </w:endnote>
  <w:endnote w:type="continuationSeparator" w:id="0">
    <w:p w:rsidR="00AA31CF" w:rsidRDefault="00AA3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F2" w:rsidRDefault="00396295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 w:rsidR="003B2AF2">
      <w:rPr>
        <w:rStyle w:val="a3"/>
      </w:rPr>
      <w:instrText xml:space="preserve">PAGE  </w:instrText>
    </w:r>
    <w:r>
      <w:fldChar w:fldCharType="end"/>
    </w:r>
  </w:p>
  <w:p w:rsidR="003B2AF2" w:rsidRDefault="003B2AF2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F2" w:rsidRDefault="003B2AF2">
    <w:pPr>
      <w:pStyle w:val="a5"/>
      <w:framePr w:wrap="around" w:vAnchor="text" w:hAnchor="margin" w:xAlign="outside" w:y="1"/>
      <w:adjustRightInd w:val="0"/>
      <w:snapToGrid/>
      <w:ind w:leftChars="100" w:left="310" w:rightChars="100" w:right="310"/>
      <w:rPr>
        <w:rStyle w:val="a3"/>
        <w:rFonts w:eastAsia="宋体"/>
        <w:sz w:val="28"/>
        <w:szCs w:val="28"/>
      </w:rPr>
    </w:pPr>
    <w:r>
      <w:rPr>
        <w:rStyle w:val="a3"/>
        <w:rFonts w:eastAsia="宋体" w:hint="eastAsia"/>
        <w:sz w:val="28"/>
        <w:szCs w:val="28"/>
      </w:rPr>
      <w:t xml:space="preserve">— </w:t>
    </w:r>
    <w:r w:rsidR="00396295">
      <w:rPr>
        <w:rFonts w:eastAsia="宋体"/>
        <w:sz w:val="28"/>
        <w:szCs w:val="28"/>
      </w:rPr>
      <w:fldChar w:fldCharType="begin"/>
    </w:r>
    <w:r>
      <w:rPr>
        <w:rStyle w:val="a3"/>
        <w:rFonts w:eastAsia="宋体"/>
        <w:sz w:val="28"/>
        <w:szCs w:val="28"/>
      </w:rPr>
      <w:instrText xml:space="preserve">PAGE  </w:instrText>
    </w:r>
    <w:r w:rsidR="00396295">
      <w:rPr>
        <w:rFonts w:eastAsia="宋体"/>
        <w:sz w:val="28"/>
        <w:szCs w:val="28"/>
      </w:rPr>
      <w:fldChar w:fldCharType="separate"/>
    </w:r>
    <w:r w:rsidR="0093594D">
      <w:rPr>
        <w:rStyle w:val="a3"/>
        <w:rFonts w:eastAsia="宋体"/>
        <w:noProof/>
        <w:sz w:val="28"/>
        <w:szCs w:val="28"/>
      </w:rPr>
      <w:t>2</w:t>
    </w:r>
    <w:r w:rsidR="00396295">
      <w:rPr>
        <w:rFonts w:eastAsia="宋体"/>
        <w:sz w:val="28"/>
        <w:szCs w:val="28"/>
      </w:rPr>
      <w:fldChar w:fldCharType="end"/>
    </w:r>
    <w:r>
      <w:rPr>
        <w:rStyle w:val="a3"/>
        <w:rFonts w:eastAsia="宋体" w:hint="eastAsia"/>
        <w:sz w:val="28"/>
        <w:szCs w:val="28"/>
      </w:rPr>
      <w:t xml:space="preserve"> —</w:t>
    </w:r>
  </w:p>
  <w:p w:rsidR="003B2AF2" w:rsidRDefault="003B2AF2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1CF" w:rsidRDefault="00AA31CF">
      <w:r>
        <w:separator/>
      </w:r>
    </w:p>
  </w:footnote>
  <w:footnote w:type="continuationSeparator" w:id="0">
    <w:p w:rsidR="00AA31CF" w:rsidRDefault="00AA3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F2" w:rsidRDefault="003B2AF2">
    <w:pPr>
      <w:pStyle w:val="a4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stylePaneFormatFilter w:val="3F01"/>
  <w:defaultTabStop w:val="420"/>
  <w:drawingGridHorizontalSpacing w:val="153"/>
  <w:drawingGridVerticalSpacing w:val="29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1299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572FD2"/>
    <w:rsid w:val="00003406"/>
    <w:rsid w:val="00003518"/>
    <w:rsid w:val="00014EC4"/>
    <w:rsid w:val="00037942"/>
    <w:rsid w:val="00043831"/>
    <w:rsid w:val="00050C2A"/>
    <w:rsid w:val="00055024"/>
    <w:rsid w:val="00061FAC"/>
    <w:rsid w:val="00091749"/>
    <w:rsid w:val="000967F4"/>
    <w:rsid w:val="000A5E82"/>
    <w:rsid w:val="000C3329"/>
    <w:rsid w:val="000C38CC"/>
    <w:rsid w:val="000D6789"/>
    <w:rsid w:val="000E1A58"/>
    <w:rsid w:val="000F11EF"/>
    <w:rsid w:val="000F6FCB"/>
    <w:rsid w:val="00104658"/>
    <w:rsid w:val="001136D3"/>
    <w:rsid w:val="0013430B"/>
    <w:rsid w:val="00157721"/>
    <w:rsid w:val="001710E9"/>
    <w:rsid w:val="00171724"/>
    <w:rsid w:val="00177248"/>
    <w:rsid w:val="00184690"/>
    <w:rsid w:val="00196965"/>
    <w:rsid w:val="001A355A"/>
    <w:rsid w:val="001A3D34"/>
    <w:rsid w:val="001A4669"/>
    <w:rsid w:val="001B00C6"/>
    <w:rsid w:val="001B0383"/>
    <w:rsid w:val="001B4357"/>
    <w:rsid w:val="001B46C2"/>
    <w:rsid w:val="001B71A6"/>
    <w:rsid w:val="001C3EEB"/>
    <w:rsid w:val="001C7605"/>
    <w:rsid w:val="001E3B01"/>
    <w:rsid w:val="0021378E"/>
    <w:rsid w:val="00221619"/>
    <w:rsid w:val="00223219"/>
    <w:rsid w:val="00226EDD"/>
    <w:rsid w:val="00233D6D"/>
    <w:rsid w:val="002371E9"/>
    <w:rsid w:val="0024249C"/>
    <w:rsid w:val="0025072C"/>
    <w:rsid w:val="00262B04"/>
    <w:rsid w:val="002702CB"/>
    <w:rsid w:val="00274831"/>
    <w:rsid w:val="002A4EDA"/>
    <w:rsid w:val="002A704E"/>
    <w:rsid w:val="002A7838"/>
    <w:rsid w:val="002D39B9"/>
    <w:rsid w:val="002D61DD"/>
    <w:rsid w:val="002F47BB"/>
    <w:rsid w:val="00306720"/>
    <w:rsid w:val="003219C7"/>
    <w:rsid w:val="0032703C"/>
    <w:rsid w:val="00330AEF"/>
    <w:rsid w:val="00333936"/>
    <w:rsid w:val="00342A44"/>
    <w:rsid w:val="003635E9"/>
    <w:rsid w:val="003662EB"/>
    <w:rsid w:val="0038404F"/>
    <w:rsid w:val="00396295"/>
    <w:rsid w:val="00396E6C"/>
    <w:rsid w:val="00397CE6"/>
    <w:rsid w:val="003A377E"/>
    <w:rsid w:val="003B1A07"/>
    <w:rsid w:val="003B2AF2"/>
    <w:rsid w:val="003C3E20"/>
    <w:rsid w:val="003C62D7"/>
    <w:rsid w:val="003E494C"/>
    <w:rsid w:val="003F6FA7"/>
    <w:rsid w:val="00407691"/>
    <w:rsid w:val="00421666"/>
    <w:rsid w:val="0043608E"/>
    <w:rsid w:val="004373AD"/>
    <w:rsid w:val="00445865"/>
    <w:rsid w:val="00463043"/>
    <w:rsid w:val="00483E86"/>
    <w:rsid w:val="00484690"/>
    <w:rsid w:val="004860D4"/>
    <w:rsid w:val="00495296"/>
    <w:rsid w:val="00497CDC"/>
    <w:rsid w:val="004A1456"/>
    <w:rsid w:val="004A1D93"/>
    <w:rsid w:val="004A579C"/>
    <w:rsid w:val="004B086B"/>
    <w:rsid w:val="004B31BB"/>
    <w:rsid w:val="004C79DB"/>
    <w:rsid w:val="004D4FDC"/>
    <w:rsid w:val="004E3C01"/>
    <w:rsid w:val="004E4916"/>
    <w:rsid w:val="004E70CC"/>
    <w:rsid w:val="00536D0E"/>
    <w:rsid w:val="00560780"/>
    <w:rsid w:val="005872A3"/>
    <w:rsid w:val="0059159B"/>
    <w:rsid w:val="005A4730"/>
    <w:rsid w:val="005A6C61"/>
    <w:rsid w:val="005B2613"/>
    <w:rsid w:val="005C53A4"/>
    <w:rsid w:val="005D1239"/>
    <w:rsid w:val="005D3277"/>
    <w:rsid w:val="005D380E"/>
    <w:rsid w:val="005D46F0"/>
    <w:rsid w:val="005F50FA"/>
    <w:rsid w:val="005F5F8E"/>
    <w:rsid w:val="00605DC9"/>
    <w:rsid w:val="006301DC"/>
    <w:rsid w:val="00651D7C"/>
    <w:rsid w:val="006533E6"/>
    <w:rsid w:val="00655E2B"/>
    <w:rsid w:val="00665ACC"/>
    <w:rsid w:val="006A2D59"/>
    <w:rsid w:val="006A30CD"/>
    <w:rsid w:val="006B520D"/>
    <w:rsid w:val="006C75A8"/>
    <w:rsid w:val="006D0B8F"/>
    <w:rsid w:val="006D1B51"/>
    <w:rsid w:val="006D4FF4"/>
    <w:rsid w:val="006E0B23"/>
    <w:rsid w:val="006F5D22"/>
    <w:rsid w:val="00700AA1"/>
    <w:rsid w:val="00703280"/>
    <w:rsid w:val="00714513"/>
    <w:rsid w:val="007446F6"/>
    <w:rsid w:val="00757E47"/>
    <w:rsid w:val="00761F07"/>
    <w:rsid w:val="007675E2"/>
    <w:rsid w:val="00772A60"/>
    <w:rsid w:val="00772E9B"/>
    <w:rsid w:val="0077762E"/>
    <w:rsid w:val="007A194F"/>
    <w:rsid w:val="007A6BF8"/>
    <w:rsid w:val="007B04C8"/>
    <w:rsid w:val="007B36B2"/>
    <w:rsid w:val="007D0A6A"/>
    <w:rsid w:val="007E41AE"/>
    <w:rsid w:val="007E68C2"/>
    <w:rsid w:val="007F3615"/>
    <w:rsid w:val="007F6620"/>
    <w:rsid w:val="00802F58"/>
    <w:rsid w:val="00803386"/>
    <w:rsid w:val="00811A02"/>
    <w:rsid w:val="0081425E"/>
    <w:rsid w:val="00814F6D"/>
    <w:rsid w:val="00832F73"/>
    <w:rsid w:val="00840A1B"/>
    <w:rsid w:val="008429E1"/>
    <w:rsid w:val="008430D4"/>
    <w:rsid w:val="00846058"/>
    <w:rsid w:val="008464AF"/>
    <w:rsid w:val="008514EF"/>
    <w:rsid w:val="00851588"/>
    <w:rsid w:val="00852093"/>
    <w:rsid w:val="0085431E"/>
    <w:rsid w:val="00855FB4"/>
    <w:rsid w:val="008635D7"/>
    <w:rsid w:val="00865A06"/>
    <w:rsid w:val="0088476A"/>
    <w:rsid w:val="008860C6"/>
    <w:rsid w:val="00894D68"/>
    <w:rsid w:val="008A2548"/>
    <w:rsid w:val="008A3EE4"/>
    <w:rsid w:val="008A4332"/>
    <w:rsid w:val="008A4364"/>
    <w:rsid w:val="008B11E5"/>
    <w:rsid w:val="008B3728"/>
    <w:rsid w:val="008B6CAA"/>
    <w:rsid w:val="008D0F96"/>
    <w:rsid w:val="008E6072"/>
    <w:rsid w:val="008E7053"/>
    <w:rsid w:val="008F2F66"/>
    <w:rsid w:val="008F3F41"/>
    <w:rsid w:val="00904ED9"/>
    <w:rsid w:val="00920209"/>
    <w:rsid w:val="0093345C"/>
    <w:rsid w:val="0093594D"/>
    <w:rsid w:val="0094642C"/>
    <w:rsid w:val="00950081"/>
    <w:rsid w:val="00955ED7"/>
    <w:rsid w:val="009875EC"/>
    <w:rsid w:val="009A01AA"/>
    <w:rsid w:val="009A01D5"/>
    <w:rsid w:val="009A3226"/>
    <w:rsid w:val="009C0E40"/>
    <w:rsid w:val="009C4BA5"/>
    <w:rsid w:val="009C78CB"/>
    <w:rsid w:val="009F2CEE"/>
    <w:rsid w:val="00A0433F"/>
    <w:rsid w:val="00A100AD"/>
    <w:rsid w:val="00A12442"/>
    <w:rsid w:val="00A27AB3"/>
    <w:rsid w:val="00A4044F"/>
    <w:rsid w:val="00A4339F"/>
    <w:rsid w:val="00A443D9"/>
    <w:rsid w:val="00A5668B"/>
    <w:rsid w:val="00A56A31"/>
    <w:rsid w:val="00A62849"/>
    <w:rsid w:val="00A87CE7"/>
    <w:rsid w:val="00A92F41"/>
    <w:rsid w:val="00AA31CF"/>
    <w:rsid w:val="00AA4606"/>
    <w:rsid w:val="00AD5BFE"/>
    <w:rsid w:val="00AE6DC4"/>
    <w:rsid w:val="00AE7410"/>
    <w:rsid w:val="00B12066"/>
    <w:rsid w:val="00B141F1"/>
    <w:rsid w:val="00B17143"/>
    <w:rsid w:val="00B537A0"/>
    <w:rsid w:val="00B53A08"/>
    <w:rsid w:val="00B633D7"/>
    <w:rsid w:val="00B655C1"/>
    <w:rsid w:val="00B665FC"/>
    <w:rsid w:val="00B907A9"/>
    <w:rsid w:val="00B97EF3"/>
    <w:rsid w:val="00BB2ACB"/>
    <w:rsid w:val="00BB6EDB"/>
    <w:rsid w:val="00BC5CA6"/>
    <w:rsid w:val="00BD119C"/>
    <w:rsid w:val="00BE0F84"/>
    <w:rsid w:val="00C06598"/>
    <w:rsid w:val="00C06759"/>
    <w:rsid w:val="00C21999"/>
    <w:rsid w:val="00C7199F"/>
    <w:rsid w:val="00C909DC"/>
    <w:rsid w:val="00CA4F45"/>
    <w:rsid w:val="00CA6D9A"/>
    <w:rsid w:val="00CB6585"/>
    <w:rsid w:val="00CB65EA"/>
    <w:rsid w:val="00CB7E99"/>
    <w:rsid w:val="00D00997"/>
    <w:rsid w:val="00D03012"/>
    <w:rsid w:val="00D06FCE"/>
    <w:rsid w:val="00D41ED4"/>
    <w:rsid w:val="00D85FF7"/>
    <w:rsid w:val="00D903C6"/>
    <w:rsid w:val="00DB25C6"/>
    <w:rsid w:val="00DB59C2"/>
    <w:rsid w:val="00DC72D3"/>
    <w:rsid w:val="00DD05C2"/>
    <w:rsid w:val="00DD5636"/>
    <w:rsid w:val="00DD7BAD"/>
    <w:rsid w:val="00DE15CA"/>
    <w:rsid w:val="00DE382E"/>
    <w:rsid w:val="00DE3ADC"/>
    <w:rsid w:val="00DE5CC0"/>
    <w:rsid w:val="00DE636D"/>
    <w:rsid w:val="00E44C31"/>
    <w:rsid w:val="00E55240"/>
    <w:rsid w:val="00E5621E"/>
    <w:rsid w:val="00E66C01"/>
    <w:rsid w:val="00EB4ECD"/>
    <w:rsid w:val="00EC514C"/>
    <w:rsid w:val="00ED7946"/>
    <w:rsid w:val="00EE26FA"/>
    <w:rsid w:val="00F03DD9"/>
    <w:rsid w:val="00F12CFE"/>
    <w:rsid w:val="00F17CF9"/>
    <w:rsid w:val="00F23272"/>
    <w:rsid w:val="00F558A7"/>
    <w:rsid w:val="00F57E5F"/>
    <w:rsid w:val="00F6648A"/>
    <w:rsid w:val="00F71EE7"/>
    <w:rsid w:val="00F75C11"/>
    <w:rsid w:val="00F777CE"/>
    <w:rsid w:val="00F86696"/>
    <w:rsid w:val="00F91851"/>
    <w:rsid w:val="00FA0385"/>
    <w:rsid w:val="00FB2B90"/>
    <w:rsid w:val="00FB7371"/>
    <w:rsid w:val="00FC754C"/>
    <w:rsid w:val="00FD37FD"/>
    <w:rsid w:val="00FE5426"/>
    <w:rsid w:val="00FF02F0"/>
    <w:rsid w:val="00FF2855"/>
    <w:rsid w:val="0A3669F8"/>
    <w:rsid w:val="2D4F188C"/>
    <w:rsid w:val="43572FD2"/>
    <w:rsid w:val="49620DD3"/>
    <w:rsid w:val="5ADF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2F0"/>
    <w:pPr>
      <w:widowControl w:val="0"/>
      <w:jc w:val="both"/>
    </w:pPr>
    <w:rPr>
      <w:rFonts w:ascii="宋体" w:eastAsia="仿宋_GB2312" w:hAnsi="宋体"/>
      <w:kern w:val="2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F02F0"/>
  </w:style>
  <w:style w:type="paragraph" w:customStyle="1" w:styleId="Char">
    <w:name w:val="Char"/>
    <w:basedOn w:val="a"/>
    <w:rsid w:val="00FF02F0"/>
    <w:rPr>
      <w:rFonts w:ascii="Times New Roman" w:hAnsi="Times New Roman"/>
    </w:rPr>
  </w:style>
  <w:style w:type="paragraph" w:styleId="a4">
    <w:name w:val="header"/>
    <w:basedOn w:val="a"/>
    <w:rsid w:val="00FF0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F0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3339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2ACF8A-C05B-4974-945E-774FBEFC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66</Words>
  <Characters>381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明政办函〔2012〕号</dc:title>
  <dc:creator>吕榕</dc:creator>
  <cp:lastModifiedBy>admin</cp:lastModifiedBy>
  <cp:revision>85</cp:revision>
  <cp:lastPrinted>2023-07-03T00:36:00Z</cp:lastPrinted>
  <dcterms:created xsi:type="dcterms:W3CDTF">2021-06-10T08:08:00Z</dcterms:created>
  <dcterms:modified xsi:type="dcterms:W3CDTF">2023-07-03T00:36:00Z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