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firstLine="990" w:firstLineChars="250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2022年第五批房屋安全鉴定机构入明备案名单</w:t>
      </w:r>
    </w:p>
    <w:p>
      <w:pPr>
        <w:adjustRightInd w:val="0"/>
        <w:spacing w:line="600" w:lineRule="exact"/>
        <w:ind w:firstLine="765" w:firstLineChars="250"/>
        <w:rPr>
          <w:rFonts w:ascii="仿宋_GB2312"/>
        </w:rPr>
      </w:pPr>
    </w:p>
    <w:tbl>
      <w:tblPr>
        <w:tblStyle w:val="6"/>
        <w:tblW w:w="15594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01"/>
        <w:gridCol w:w="1985"/>
        <w:gridCol w:w="2126"/>
        <w:gridCol w:w="1418"/>
        <w:gridCol w:w="1559"/>
        <w:gridCol w:w="1417"/>
        <w:gridCol w:w="1701"/>
        <w:gridCol w:w="1560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</w:rPr>
              <w:t>工程质量检测              资质类别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</w:rPr>
              <w:t>资质证书编号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</w:rPr>
              <w:t>资质证书             有效日期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</w:rPr>
              <w:t>资质证书             发证机关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bCs/>
                <w:color w:val="000000"/>
                <w:sz w:val="20"/>
                <w:szCs w:val="20"/>
              </w:rPr>
              <w:t>法定代表人   及联系方式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</w:rPr>
              <w:t>联系人</w:t>
            </w:r>
            <w:r>
              <w:rPr>
                <w:rFonts w:hint="eastAsia" w:eastAsia="宋体" w:cs="宋体"/>
                <w:bCs/>
                <w:color w:val="000000"/>
                <w:sz w:val="20"/>
                <w:szCs w:val="20"/>
              </w:rPr>
              <w:t>及            联系电话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</w:rPr>
              <w:t>企业在明地址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</w:rPr>
              <w:t>检测试验场所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</w:rPr>
              <w:t>国信工程技术（福建）有限公司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见证取样检测、主体结构工程现场检测、钢结构工程检测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</w:rPr>
              <w:t>闽建质检第3501202103025</w:t>
            </w:r>
            <w:r>
              <w:rPr>
                <w:rFonts w:hint="eastAsia" w:eastAsia="宋体"/>
                <w:sz w:val="20"/>
                <w:szCs w:val="20"/>
              </w:rPr>
              <w:t>号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</w:rPr>
              <w:t>2024.3.21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福建省住房和城乡建设厅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</w:rPr>
              <w:t>陈任    13600825826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</w:rPr>
              <w:t>温剑雄    19959109488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</w:rPr>
              <w:t>三明市三元区列东街659号403室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</w:rPr>
              <w:t>福建省福州市闽侯县甘蔗街道闽侯经济技术开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发</w:t>
            </w:r>
            <w:bookmarkStart w:id="0" w:name="_GoBack"/>
            <w:bookmarkEnd w:id="0"/>
            <w:r>
              <w:rPr>
                <w:rFonts w:hint="eastAsia" w:eastAsia="宋体"/>
                <w:color w:val="000000"/>
                <w:sz w:val="20"/>
                <w:szCs w:val="20"/>
              </w:rPr>
              <w:t>区一期八号西路1号3#厂房整座4#厂房整座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</w:rPr>
              <w:t>江苏建科鉴定咨询有限公司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见证取样检测、主体结构工程现场检测、钢结构工程检测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苏建检字第A089ABCEK号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2025.9.19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</w:rPr>
              <w:t>江苏省住房和城乡建设厅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</w:rPr>
              <w:t>李世宏13505159024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</w:rPr>
              <w:t>邓祖华18151672169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</w:rPr>
              <w:t>三明市三元区劲松路9号（绿岩新村158幢）十一层4号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</w:rPr>
              <w:t>福建省明顺工程检测有限公司</w:t>
            </w:r>
          </w:p>
        </w:tc>
      </w:tr>
    </w:tbl>
    <w:p>
      <w:pPr>
        <w:adjustRightInd w:val="0"/>
        <w:spacing w:line="600" w:lineRule="exact"/>
        <w:rPr>
          <w:rFonts w:eastAsia="宋体"/>
          <w:sz w:val="20"/>
          <w:szCs w:val="20"/>
        </w:rPr>
      </w:pPr>
      <w:r>
        <w:rPr>
          <w:rFonts w:hint="eastAsia" w:eastAsia="宋体"/>
          <w:sz w:val="20"/>
          <w:szCs w:val="20"/>
        </w:rPr>
        <w:t>制表：                                             审核：                                                   核准：</w:t>
      </w:r>
    </w:p>
    <w:sectPr>
      <w:headerReference r:id="rId3" w:type="first"/>
      <w:footerReference r:id="rId4" w:type="default"/>
      <w:footerReference r:id="rId5" w:type="even"/>
      <w:pgSz w:w="16838" w:h="11906" w:orient="landscape"/>
      <w:pgMar w:top="1531" w:right="1985" w:bottom="1531" w:left="1871" w:header="851" w:footer="1588" w:gutter="0"/>
      <w:cols w:space="720" w:num="1"/>
      <w:titlePg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snapToGrid/>
      <w:ind w:left="310" w:leftChars="100" w:right="310" w:rightChars="100"/>
      <w:rPr>
        <w:rStyle w:val="5"/>
        <w:rFonts w:eastAsia="宋体"/>
        <w:sz w:val="28"/>
        <w:szCs w:val="28"/>
      </w:rPr>
    </w:pPr>
    <w:r>
      <w:rPr>
        <w:rStyle w:val="5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5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5"/>
        <w:rFonts w:eastAsia="宋体"/>
        <w:sz w:val="28"/>
        <w:szCs w:val="28"/>
      </w:rPr>
      <w:t>2</w:t>
    </w:r>
    <w:r>
      <w:rPr>
        <w:rFonts w:eastAsia="宋体"/>
        <w:sz w:val="28"/>
        <w:szCs w:val="28"/>
      </w:rPr>
      <w:fldChar w:fldCharType="end"/>
    </w:r>
    <w:r>
      <w:rPr>
        <w:rStyle w:val="5"/>
        <w:rFonts w:hint="eastAsia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53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572FD2"/>
    <w:rsid w:val="00003406"/>
    <w:rsid w:val="00003518"/>
    <w:rsid w:val="00014EC4"/>
    <w:rsid w:val="00037942"/>
    <w:rsid w:val="00043831"/>
    <w:rsid w:val="00050C2A"/>
    <w:rsid w:val="00055024"/>
    <w:rsid w:val="00061FAC"/>
    <w:rsid w:val="00091749"/>
    <w:rsid w:val="000967F4"/>
    <w:rsid w:val="000A5E82"/>
    <w:rsid w:val="000C3329"/>
    <w:rsid w:val="000C38CC"/>
    <w:rsid w:val="000D6789"/>
    <w:rsid w:val="000E1A58"/>
    <w:rsid w:val="000F11EF"/>
    <w:rsid w:val="000F6FCB"/>
    <w:rsid w:val="00104658"/>
    <w:rsid w:val="001136D3"/>
    <w:rsid w:val="0013430B"/>
    <w:rsid w:val="00157721"/>
    <w:rsid w:val="001710E9"/>
    <w:rsid w:val="00171724"/>
    <w:rsid w:val="00177248"/>
    <w:rsid w:val="00184690"/>
    <w:rsid w:val="00196965"/>
    <w:rsid w:val="001A355A"/>
    <w:rsid w:val="001A3D34"/>
    <w:rsid w:val="001A4669"/>
    <w:rsid w:val="001B00C6"/>
    <w:rsid w:val="001B0383"/>
    <w:rsid w:val="001B4357"/>
    <w:rsid w:val="001B46C2"/>
    <w:rsid w:val="001B71A6"/>
    <w:rsid w:val="001C3EEB"/>
    <w:rsid w:val="001C7605"/>
    <w:rsid w:val="001E3B01"/>
    <w:rsid w:val="0021378E"/>
    <w:rsid w:val="00223219"/>
    <w:rsid w:val="00226EDD"/>
    <w:rsid w:val="00233D6D"/>
    <w:rsid w:val="002371E9"/>
    <w:rsid w:val="0024249C"/>
    <w:rsid w:val="0025072C"/>
    <w:rsid w:val="00262B04"/>
    <w:rsid w:val="002702CB"/>
    <w:rsid w:val="00274831"/>
    <w:rsid w:val="002A4EDA"/>
    <w:rsid w:val="002A704E"/>
    <w:rsid w:val="002A7838"/>
    <w:rsid w:val="002D39B9"/>
    <w:rsid w:val="002D61DD"/>
    <w:rsid w:val="002F47BB"/>
    <w:rsid w:val="00306720"/>
    <w:rsid w:val="003219C7"/>
    <w:rsid w:val="0032703C"/>
    <w:rsid w:val="00330AEF"/>
    <w:rsid w:val="00333936"/>
    <w:rsid w:val="00342A44"/>
    <w:rsid w:val="003635E9"/>
    <w:rsid w:val="003662EB"/>
    <w:rsid w:val="0038404F"/>
    <w:rsid w:val="00396E6C"/>
    <w:rsid w:val="00397CE6"/>
    <w:rsid w:val="003A377E"/>
    <w:rsid w:val="003B1A07"/>
    <w:rsid w:val="003B2AF2"/>
    <w:rsid w:val="003C3E20"/>
    <w:rsid w:val="003E494C"/>
    <w:rsid w:val="003F6FA7"/>
    <w:rsid w:val="00421666"/>
    <w:rsid w:val="0043608E"/>
    <w:rsid w:val="004373AD"/>
    <w:rsid w:val="00445865"/>
    <w:rsid w:val="00463043"/>
    <w:rsid w:val="00483E86"/>
    <w:rsid w:val="00484690"/>
    <w:rsid w:val="004860D4"/>
    <w:rsid w:val="00495296"/>
    <w:rsid w:val="00497CDC"/>
    <w:rsid w:val="004A1456"/>
    <w:rsid w:val="004A1D93"/>
    <w:rsid w:val="004A579C"/>
    <w:rsid w:val="004B086B"/>
    <w:rsid w:val="004B31BB"/>
    <w:rsid w:val="004C79DB"/>
    <w:rsid w:val="004D4FDC"/>
    <w:rsid w:val="004E3C01"/>
    <w:rsid w:val="004E4916"/>
    <w:rsid w:val="004E70CC"/>
    <w:rsid w:val="00536D0E"/>
    <w:rsid w:val="005872A3"/>
    <w:rsid w:val="0059159B"/>
    <w:rsid w:val="005A4730"/>
    <w:rsid w:val="005A6C61"/>
    <w:rsid w:val="005B2613"/>
    <w:rsid w:val="005C53A4"/>
    <w:rsid w:val="005D1239"/>
    <w:rsid w:val="005D3277"/>
    <w:rsid w:val="005D380E"/>
    <w:rsid w:val="005D46F0"/>
    <w:rsid w:val="005F50FA"/>
    <w:rsid w:val="005F5F8E"/>
    <w:rsid w:val="00605DC9"/>
    <w:rsid w:val="006301DC"/>
    <w:rsid w:val="00651D7C"/>
    <w:rsid w:val="006533E6"/>
    <w:rsid w:val="00655E2B"/>
    <w:rsid w:val="00665ACC"/>
    <w:rsid w:val="006A30CD"/>
    <w:rsid w:val="006B520D"/>
    <w:rsid w:val="006C75A8"/>
    <w:rsid w:val="006D0B8F"/>
    <w:rsid w:val="006D1B51"/>
    <w:rsid w:val="006D4FF4"/>
    <w:rsid w:val="006E0B23"/>
    <w:rsid w:val="006F5D22"/>
    <w:rsid w:val="00703280"/>
    <w:rsid w:val="00714513"/>
    <w:rsid w:val="007446F6"/>
    <w:rsid w:val="00757E47"/>
    <w:rsid w:val="00761F07"/>
    <w:rsid w:val="007675E2"/>
    <w:rsid w:val="00772A60"/>
    <w:rsid w:val="00772E9B"/>
    <w:rsid w:val="0077762E"/>
    <w:rsid w:val="007A194F"/>
    <w:rsid w:val="007A6BF8"/>
    <w:rsid w:val="007B04C8"/>
    <w:rsid w:val="007B36B2"/>
    <w:rsid w:val="007D0A6A"/>
    <w:rsid w:val="007E41AE"/>
    <w:rsid w:val="007E68C2"/>
    <w:rsid w:val="007F3615"/>
    <w:rsid w:val="007F6620"/>
    <w:rsid w:val="00802F58"/>
    <w:rsid w:val="00803386"/>
    <w:rsid w:val="00811A02"/>
    <w:rsid w:val="0081425E"/>
    <w:rsid w:val="00814F6D"/>
    <w:rsid w:val="00832F73"/>
    <w:rsid w:val="00840A1B"/>
    <w:rsid w:val="008429E1"/>
    <w:rsid w:val="008430D4"/>
    <w:rsid w:val="00846058"/>
    <w:rsid w:val="008464AF"/>
    <w:rsid w:val="008514EF"/>
    <w:rsid w:val="00851588"/>
    <w:rsid w:val="00852093"/>
    <w:rsid w:val="0085431E"/>
    <w:rsid w:val="00855FB4"/>
    <w:rsid w:val="008635D7"/>
    <w:rsid w:val="00865A06"/>
    <w:rsid w:val="0088476A"/>
    <w:rsid w:val="008860C6"/>
    <w:rsid w:val="00894D68"/>
    <w:rsid w:val="008A2548"/>
    <w:rsid w:val="008A3EE4"/>
    <w:rsid w:val="008A4332"/>
    <w:rsid w:val="008A4364"/>
    <w:rsid w:val="008B11E5"/>
    <w:rsid w:val="008B3728"/>
    <w:rsid w:val="008B6CAA"/>
    <w:rsid w:val="008D0F96"/>
    <w:rsid w:val="008E6072"/>
    <w:rsid w:val="008E7053"/>
    <w:rsid w:val="008F2F66"/>
    <w:rsid w:val="008F3F41"/>
    <w:rsid w:val="00904ED9"/>
    <w:rsid w:val="00920209"/>
    <w:rsid w:val="0093345C"/>
    <w:rsid w:val="0093594D"/>
    <w:rsid w:val="0094642C"/>
    <w:rsid w:val="00950081"/>
    <w:rsid w:val="00955ED7"/>
    <w:rsid w:val="009875EC"/>
    <w:rsid w:val="009A01AA"/>
    <w:rsid w:val="009A01D5"/>
    <w:rsid w:val="009A3226"/>
    <w:rsid w:val="009C0E40"/>
    <w:rsid w:val="009C4BA5"/>
    <w:rsid w:val="009C78CB"/>
    <w:rsid w:val="009F2CEE"/>
    <w:rsid w:val="00A0433F"/>
    <w:rsid w:val="00A100AD"/>
    <w:rsid w:val="00A12442"/>
    <w:rsid w:val="00A27AB3"/>
    <w:rsid w:val="00A4044F"/>
    <w:rsid w:val="00A4339F"/>
    <w:rsid w:val="00A443D9"/>
    <w:rsid w:val="00A5668B"/>
    <w:rsid w:val="00A56A31"/>
    <w:rsid w:val="00A62849"/>
    <w:rsid w:val="00A87CE7"/>
    <w:rsid w:val="00A92F41"/>
    <w:rsid w:val="00AA4606"/>
    <w:rsid w:val="00AD5BFE"/>
    <w:rsid w:val="00AE6DC4"/>
    <w:rsid w:val="00AE7410"/>
    <w:rsid w:val="00B12066"/>
    <w:rsid w:val="00B141F1"/>
    <w:rsid w:val="00B17143"/>
    <w:rsid w:val="00B537A0"/>
    <w:rsid w:val="00B53A08"/>
    <w:rsid w:val="00B633D7"/>
    <w:rsid w:val="00B655C1"/>
    <w:rsid w:val="00B665FC"/>
    <w:rsid w:val="00B907A9"/>
    <w:rsid w:val="00B97EF3"/>
    <w:rsid w:val="00BB2ACB"/>
    <w:rsid w:val="00BC5CA6"/>
    <w:rsid w:val="00BD119C"/>
    <w:rsid w:val="00BE0F84"/>
    <w:rsid w:val="00C06598"/>
    <w:rsid w:val="00C06759"/>
    <w:rsid w:val="00C21999"/>
    <w:rsid w:val="00C7199F"/>
    <w:rsid w:val="00C909DC"/>
    <w:rsid w:val="00CA4F45"/>
    <w:rsid w:val="00CA6D9A"/>
    <w:rsid w:val="00CB6585"/>
    <w:rsid w:val="00CB65EA"/>
    <w:rsid w:val="00CB7E99"/>
    <w:rsid w:val="00D00997"/>
    <w:rsid w:val="00D03012"/>
    <w:rsid w:val="00D06FCE"/>
    <w:rsid w:val="00D41ED4"/>
    <w:rsid w:val="00D85FF7"/>
    <w:rsid w:val="00D903C6"/>
    <w:rsid w:val="00DB25C6"/>
    <w:rsid w:val="00DB59C2"/>
    <w:rsid w:val="00DC72D3"/>
    <w:rsid w:val="00DD05C2"/>
    <w:rsid w:val="00DD5636"/>
    <w:rsid w:val="00DD7BAD"/>
    <w:rsid w:val="00DE15CA"/>
    <w:rsid w:val="00DE382E"/>
    <w:rsid w:val="00DE3ADC"/>
    <w:rsid w:val="00DE5CC0"/>
    <w:rsid w:val="00DE636D"/>
    <w:rsid w:val="00E44C31"/>
    <w:rsid w:val="00E55240"/>
    <w:rsid w:val="00E5621E"/>
    <w:rsid w:val="00E66C01"/>
    <w:rsid w:val="00EB4ECD"/>
    <w:rsid w:val="00EC514C"/>
    <w:rsid w:val="00ED7946"/>
    <w:rsid w:val="00EE26FA"/>
    <w:rsid w:val="00F03DD9"/>
    <w:rsid w:val="00F12CFE"/>
    <w:rsid w:val="00F17CF9"/>
    <w:rsid w:val="00F23272"/>
    <w:rsid w:val="00F558A7"/>
    <w:rsid w:val="00F57E5F"/>
    <w:rsid w:val="00F6648A"/>
    <w:rsid w:val="00F71EE7"/>
    <w:rsid w:val="00F75C11"/>
    <w:rsid w:val="00F777CE"/>
    <w:rsid w:val="00F86696"/>
    <w:rsid w:val="00F91851"/>
    <w:rsid w:val="00FA0385"/>
    <w:rsid w:val="00FB2B90"/>
    <w:rsid w:val="00FB7371"/>
    <w:rsid w:val="00FC754C"/>
    <w:rsid w:val="00FD37FD"/>
    <w:rsid w:val="00FE5426"/>
    <w:rsid w:val="00FF02F0"/>
    <w:rsid w:val="00FF2855"/>
    <w:rsid w:val="0A3669F8"/>
    <w:rsid w:val="15291137"/>
    <w:rsid w:val="2D4F188C"/>
    <w:rsid w:val="43572FD2"/>
    <w:rsid w:val="49620DD3"/>
    <w:rsid w:val="5AD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har"/>
    <w:basedOn w:val="1"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A8CAE7-B244-48FE-8E6C-96F11CFAF9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509</Characters>
  <Lines>4</Lines>
  <Paragraphs>1</Paragraphs>
  <TotalTime>740</TotalTime>
  <ScaleCrop>false</ScaleCrop>
  <LinksUpToDate>false</LinksUpToDate>
  <CharactersWithSpaces>597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2021-06-10T08:08:00Z</dcterms:created>
  <dc:creator>吕榕</dc:creator>
  <cp:lastModifiedBy>林惠芬</cp:lastModifiedBy>
  <cp:lastPrinted>2023-05-11T08:16:00Z</cp:lastPrinted>
  <dcterms:modified xsi:type="dcterms:W3CDTF">2023-06-05T00:51:02Z</dcterms:modified>
  <dc:title>明政办函〔2012〕号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