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rPr>
          <w:rFonts w:ascii="黑体" w:hAnsi="黑体" w:eastAsia="黑体" w:cs="黑体"/>
        </w:rPr>
      </w:pPr>
      <w:bookmarkStart w:id="0" w:name="_GoBack"/>
      <w:bookmarkEnd w:id="0"/>
      <w:r>
        <w:rPr>
          <w:rFonts w:hint="eastAsia" w:ascii="黑体" w:hAnsi="黑体" w:eastAsia="黑体" w:cs="黑体"/>
        </w:rPr>
        <w:t>附件1</w:t>
      </w:r>
    </w:p>
    <w:p>
      <w:pPr>
        <w:pStyle w:val="12"/>
        <w:spacing w:line="590" w:lineRule="exact"/>
        <w:ind w:firstLine="712" w:firstLineChars="20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 w:cs="宋体"/>
          <w:sz w:val="36"/>
          <w:szCs w:val="36"/>
        </w:rPr>
        <w:t>2022年</w:t>
      </w:r>
      <w:r>
        <w:rPr>
          <w:rFonts w:hint="eastAsia" w:ascii="方正小标宋简体" w:eastAsia="方正小标宋简体"/>
          <w:sz w:val="36"/>
          <w:szCs w:val="36"/>
        </w:rPr>
        <w:t>全市备案房屋安全鉴定机构名单</w:t>
      </w:r>
    </w:p>
    <w:tbl>
      <w:tblPr>
        <w:tblStyle w:val="9"/>
        <w:tblW w:w="946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"/>
        <w:gridCol w:w="3165"/>
        <w:gridCol w:w="1418"/>
        <w:gridCol w:w="3118"/>
        <w:gridCol w:w="127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eastAsia="宋体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3165" w:type="dxa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eastAsia="宋体"/>
                <w:b/>
                <w:bCs/>
                <w:color w:val="000000"/>
                <w:sz w:val="20"/>
                <w:szCs w:val="20"/>
              </w:rPr>
              <w:t>鉴定机构名称</w:t>
            </w: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eastAsia="宋体"/>
                <w:b/>
                <w:bCs/>
                <w:color w:val="000000"/>
                <w:sz w:val="20"/>
                <w:szCs w:val="20"/>
              </w:rPr>
              <w:t>联系人及    联系电话</w:t>
            </w:r>
          </w:p>
        </w:tc>
        <w:tc>
          <w:tcPr>
            <w:tcW w:w="3118" w:type="dxa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eastAsia="宋体"/>
                <w:b/>
                <w:bCs/>
                <w:color w:val="000000"/>
                <w:sz w:val="20"/>
                <w:szCs w:val="20"/>
              </w:rPr>
              <w:t>鉴定机构办公地址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eastAsia="宋体"/>
                <w:b/>
                <w:bCs/>
                <w:color w:val="000000"/>
                <w:sz w:val="20"/>
                <w:szCs w:val="20"/>
              </w:rPr>
              <w:t>备案时间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1</w:t>
            </w:r>
          </w:p>
        </w:tc>
        <w:tc>
          <w:tcPr>
            <w:tcW w:w="3165" w:type="dxa"/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福建瑞景检测有限公司</w:t>
            </w: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张伟  18559993888</w:t>
            </w:r>
          </w:p>
        </w:tc>
        <w:tc>
          <w:tcPr>
            <w:tcW w:w="3118" w:type="dxa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三明市三元区文笔路11号2幢704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2022.9.26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2</w:t>
            </w:r>
          </w:p>
        </w:tc>
        <w:tc>
          <w:tcPr>
            <w:tcW w:w="3165" w:type="dxa"/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福建工大建设工程检测有限公司</w:t>
            </w: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林挺伟   13799987789</w:t>
            </w:r>
          </w:p>
        </w:tc>
        <w:tc>
          <w:tcPr>
            <w:tcW w:w="3118" w:type="dxa"/>
            <w:vAlign w:val="center"/>
          </w:tcPr>
          <w:p>
            <w:pPr>
              <w:spacing w:line="280" w:lineRule="exact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三明市泰宁县杉城镇丹霞大道286号507室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2022.9.26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3</w:t>
            </w:r>
          </w:p>
        </w:tc>
        <w:tc>
          <w:tcPr>
            <w:tcW w:w="3165" w:type="dxa"/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福建省环宇工程质量检测有限公司</w:t>
            </w: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魏雄       13774516224</w:t>
            </w:r>
          </w:p>
        </w:tc>
        <w:tc>
          <w:tcPr>
            <w:tcW w:w="3118" w:type="dxa"/>
            <w:vAlign w:val="center"/>
          </w:tcPr>
          <w:p>
            <w:pPr>
              <w:spacing w:line="280" w:lineRule="exact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三明市三元区劲松路9号（尤溪商会大厦）713号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2022.10.20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4</w:t>
            </w:r>
          </w:p>
        </w:tc>
        <w:tc>
          <w:tcPr>
            <w:tcW w:w="3165" w:type="dxa"/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福建省永正工程质量检测有限公司</w:t>
            </w: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eastAsia="宋体"/>
                <w:color w:val="000000"/>
                <w:sz w:val="20"/>
                <w:szCs w:val="20"/>
              </w:rPr>
              <w:t>沈斌15980401790</w:t>
            </w:r>
          </w:p>
        </w:tc>
        <w:tc>
          <w:tcPr>
            <w:tcW w:w="3118" w:type="dxa"/>
            <w:vAlign w:val="center"/>
          </w:tcPr>
          <w:p>
            <w:pPr>
              <w:spacing w:line="280" w:lineRule="exact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三明市三元区陈大镇德安工业区18号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2022.10.20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5</w:t>
            </w:r>
          </w:p>
        </w:tc>
        <w:tc>
          <w:tcPr>
            <w:tcW w:w="3165" w:type="dxa"/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首辅工程设计有限公司</w:t>
            </w: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eastAsia="宋体"/>
                <w:color w:val="000000"/>
                <w:sz w:val="20"/>
                <w:szCs w:val="20"/>
              </w:rPr>
              <w:t xml:space="preserve">纪有文     18950933868   </w:t>
            </w:r>
          </w:p>
        </w:tc>
        <w:tc>
          <w:tcPr>
            <w:tcW w:w="3118" w:type="dxa"/>
            <w:vAlign w:val="center"/>
          </w:tcPr>
          <w:p>
            <w:pPr>
              <w:spacing w:line="280" w:lineRule="exact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三明市三元区江滨路663号规划馆4层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2022.10.20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6</w:t>
            </w:r>
          </w:p>
        </w:tc>
        <w:tc>
          <w:tcPr>
            <w:tcW w:w="3165" w:type="dxa"/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福州鑫隆达土木工程检测有限公司</w:t>
            </w: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eastAsia="宋体"/>
                <w:color w:val="000000"/>
                <w:sz w:val="20"/>
                <w:szCs w:val="20"/>
              </w:rPr>
              <w:t>林祖强                        18005091162</w:t>
            </w:r>
          </w:p>
        </w:tc>
        <w:tc>
          <w:tcPr>
            <w:tcW w:w="3118" w:type="dxa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三明市沙县区李纲西路2号（建设大厦）三层西侧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2022.10.27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7</w:t>
            </w:r>
          </w:p>
        </w:tc>
        <w:tc>
          <w:tcPr>
            <w:tcW w:w="3165" w:type="dxa"/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福建华航建筑工程检测有限公司</w:t>
            </w: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eastAsia="宋体"/>
                <w:color w:val="000000"/>
                <w:sz w:val="20"/>
                <w:szCs w:val="20"/>
              </w:rPr>
              <w:t>夏仲建   18596827966</w:t>
            </w:r>
          </w:p>
        </w:tc>
        <w:tc>
          <w:tcPr>
            <w:tcW w:w="3118" w:type="dxa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三明市永安市解放北路896号1-1710室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2022.10.27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8</w:t>
            </w:r>
          </w:p>
        </w:tc>
        <w:tc>
          <w:tcPr>
            <w:tcW w:w="3165" w:type="dxa"/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福建省北捷工程检测有限公司</w:t>
            </w: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eastAsia="宋体"/>
                <w:color w:val="000000"/>
                <w:sz w:val="20"/>
                <w:szCs w:val="20"/>
              </w:rPr>
              <w:t>李浩      13906933112</w:t>
            </w:r>
          </w:p>
        </w:tc>
        <w:tc>
          <w:tcPr>
            <w:tcW w:w="3118" w:type="dxa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三明市尤溪县水东香江悦府1号楼1801室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2022.10.27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9</w:t>
            </w:r>
          </w:p>
        </w:tc>
        <w:tc>
          <w:tcPr>
            <w:tcW w:w="3165" w:type="dxa"/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广东保顺检测鉴定有限公司</w:t>
            </w: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eastAsia="宋体"/>
                <w:color w:val="000000"/>
                <w:sz w:val="20"/>
                <w:szCs w:val="20"/>
              </w:rPr>
              <w:t>温宇耘    18960559559</w:t>
            </w:r>
          </w:p>
        </w:tc>
        <w:tc>
          <w:tcPr>
            <w:tcW w:w="3118" w:type="dxa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三明市三元区列东街高岩路6号麒麟新村82幢1603室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2022.11.8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10</w:t>
            </w:r>
          </w:p>
        </w:tc>
        <w:tc>
          <w:tcPr>
            <w:tcW w:w="3165" w:type="dxa"/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河南圣堂检测技术有限公司</w:t>
            </w: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黄锦龙   13422901465</w:t>
            </w:r>
          </w:p>
        </w:tc>
        <w:tc>
          <w:tcPr>
            <w:tcW w:w="3118" w:type="dxa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三明市大田县林业局一栋303室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2022.11.8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11</w:t>
            </w:r>
          </w:p>
        </w:tc>
        <w:tc>
          <w:tcPr>
            <w:tcW w:w="3165" w:type="dxa"/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 xml:space="preserve"> 福建省宏尚检测技术有限公司</w:t>
            </w: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eastAsia="宋体"/>
                <w:color w:val="000000"/>
                <w:sz w:val="20"/>
                <w:szCs w:val="20"/>
              </w:rPr>
              <w:t>张灿   13799400801</w:t>
            </w:r>
          </w:p>
        </w:tc>
        <w:tc>
          <w:tcPr>
            <w:tcW w:w="3118" w:type="dxa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三明市三元区陈大镇德安工业园区38号七栋301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2022.11.8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12</w:t>
            </w:r>
          </w:p>
        </w:tc>
        <w:tc>
          <w:tcPr>
            <w:tcW w:w="3165" w:type="dxa"/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福建省建研工程检测有限公司</w:t>
            </w: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林小青13799956086</w:t>
            </w:r>
          </w:p>
        </w:tc>
        <w:tc>
          <w:tcPr>
            <w:tcW w:w="3118" w:type="dxa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三明市沙县凤岗李纲西路2号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2022.11.8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13</w:t>
            </w:r>
          </w:p>
        </w:tc>
        <w:tc>
          <w:tcPr>
            <w:tcW w:w="3165" w:type="dxa"/>
            <w:vAlign w:val="center"/>
          </w:tcPr>
          <w:p>
            <w:pPr>
              <w:spacing w:line="280" w:lineRule="exact"/>
              <w:rPr>
                <w:rFonts w:eastAsia="宋体" w:cs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 xml:space="preserve">福建省延兴工程技术有限公司                          </w:t>
            </w: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eastAsia="宋体"/>
                <w:color w:val="000000"/>
                <w:sz w:val="20"/>
                <w:szCs w:val="20"/>
              </w:rPr>
              <w:t>张伟     13635287502</w:t>
            </w:r>
          </w:p>
        </w:tc>
        <w:tc>
          <w:tcPr>
            <w:tcW w:w="3118" w:type="dxa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三明市三元区乾龙新村17栋2102室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2022.11.8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14</w:t>
            </w:r>
          </w:p>
        </w:tc>
        <w:tc>
          <w:tcPr>
            <w:tcW w:w="3165" w:type="dxa"/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eastAsia="宋体"/>
                <w:color w:val="000000"/>
                <w:sz w:val="20"/>
                <w:szCs w:val="20"/>
              </w:rPr>
              <w:t>福建省宏实建设工程质量检测有限公司</w:t>
            </w: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黄庭清15005907285</w:t>
            </w:r>
          </w:p>
        </w:tc>
        <w:tc>
          <w:tcPr>
            <w:tcW w:w="3118" w:type="dxa"/>
            <w:vAlign w:val="center"/>
          </w:tcPr>
          <w:p>
            <w:pPr>
              <w:spacing w:line="280" w:lineRule="exact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三明市尤溪县城关镇环城路66号熹邻尚府2幢113号店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2022.11.14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15</w:t>
            </w:r>
          </w:p>
        </w:tc>
        <w:tc>
          <w:tcPr>
            <w:tcW w:w="3165" w:type="dxa"/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eastAsia="宋体"/>
                <w:color w:val="000000"/>
                <w:sz w:val="20"/>
                <w:szCs w:val="20"/>
              </w:rPr>
              <w:t>浙江宏业检测科技有限公司</w:t>
            </w: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eastAsia="宋体"/>
                <w:color w:val="000000"/>
                <w:sz w:val="20"/>
                <w:szCs w:val="20"/>
              </w:rPr>
              <w:t>肖双龙  18918816277</w:t>
            </w:r>
          </w:p>
        </w:tc>
        <w:tc>
          <w:tcPr>
            <w:tcW w:w="3118" w:type="dxa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三明市三元区劲松路9号（绿岩新村158幢）七层13号14号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2022.11.14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16</w:t>
            </w:r>
          </w:p>
        </w:tc>
        <w:tc>
          <w:tcPr>
            <w:tcW w:w="3165" w:type="dxa"/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福建九鼎工程质量检测有限公司</w:t>
            </w: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eastAsia="宋体"/>
                <w:color w:val="000000"/>
                <w:sz w:val="20"/>
                <w:szCs w:val="20"/>
              </w:rPr>
              <w:t>黄建平  13850113839</w:t>
            </w:r>
          </w:p>
        </w:tc>
        <w:tc>
          <w:tcPr>
            <w:tcW w:w="3118" w:type="dxa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三明市三元区翁墩物流园德安工业区38号七幢半幢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2022.11.14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17</w:t>
            </w:r>
          </w:p>
        </w:tc>
        <w:tc>
          <w:tcPr>
            <w:tcW w:w="3165" w:type="dxa"/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 xml:space="preserve"> 福建华砺工程技术有限公司                         </w:t>
            </w: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eastAsia="宋体"/>
                <w:color w:val="000000"/>
                <w:sz w:val="20"/>
                <w:szCs w:val="20"/>
              </w:rPr>
              <w:t>吴彩炜    13600911313</w:t>
            </w:r>
          </w:p>
        </w:tc>
        <w:tc>
          <w:tcPr>
            <w:tcW w:w="3118" w:type="dxa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三明市三元区乾龙新村416栋七层3号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2022.12.1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18</w:t>
            </w:r>
          </w:p>
        </w:tc>
        <w:tc>
          <w:tcPr>
            <w:tcW w:w="3165" w:type="dxa"/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福建荔建检验检测集团有限公司</w:t>
            </w: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陈立19959599572</w:t>
            </w:r>
          </w:p>
        </w:tc>
        <w:tc>
          <w:tcPr>
            <w:tcW w:w="3118" w:type="dxa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三明市三元区绿岩路62号绿岩新村33幢1003室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2022.12.1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19</w:t>
            </w:r>
          </w:p>
        </w:tc>
        <w:tc>
          <w:tcPr>
            <w:tcW w:w="3165" w:type="dxa"/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健研检测集团有限公司</w:t>
            </w: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eastAsia="宋体"/>
                <w:color w:val="000000"/>
                <w:sz w:val="20"/>
                <w:szCs w:val="20"/>
              </w:rPr>
              <w:t>邓永新    13015686686</w:t>
            </w:r>
          </w:p>
        </w:tc>
        <w:tc>
          <w:tcPr>
            <w:tcW w:w="3118" w:type="dxa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三明市三元区陈大镇德安工业区38号5幢2号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2022.12.1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20</w:t>
            </w:r>
          </w:p>
        </w:tc>
        <w:tc>
          <w:tcPr>
            <w:tcW w:w="3165" w:type="dxa"/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福建博海工程技术有限公司</w:t>
            </w: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eastAsia="宋体"/>
                <w:color w:val="000000"/>
                <w:sz w:val="20"/>
                <w:szCs w:val="20"/>
              </w:rPr>
              <w:t>周建河    13696807288</w:t>
            </w:r>
          </w:p>
        </w:tc>
        <w:tc>
          <w:tcPr>
            <w:tcW w:w="3118" w:type="dxa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三明市三元区江滨新村37栋1602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2023.1.10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21</w:t>
            </w:r>
          </w:p>
        </w:tc>
        <w:tc>
          <w:tcPr>
            <w:tcW w:w="3165" w:type="dxa"/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浙江绿建检测有限公司</w:t>
            </w: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eastAsia="宋体"/>
                <w:color w:val="000000"/>
                <w:sz w:val="20"/>
                <w:szCs w:val="20"/>
              </w:rPr>
              <w:t>徐忠德   18519531866</w:t>
            </w:r>
          </w:p>
        </w:tc>
        <w:tc>
          <w:tcPr>
            <w:tcW w:w="3118" w:type="dxa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三明市三元区崇桂新村92幢9607室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2023.1.10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22</w:t>
            </w:r>
          </w:p>
        </w:tc>
        <w:tc>
          <w:tcPr>
            <w:tcW w:w="3165" w:type="dxa"/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eastAsia="宋体"/>
                <w:color w:val="000000"/>
                <w:sz w:val="20"/>
                <w:szCs w:val="20"/>
              </w:rPr>
              <w:t>福建天评检测有限公司</w:t>
            </w: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eastAsia="宋体"/>
                <w:color w:val="000000"/>
                <w:sz w:val="20"/>
                <w:szCs w:val="20"/>
              </w:rPr>
              <w:t>李原春    15980276929</w:t>
            </w:r>
          </w:p>
        </w:tc>
        <w:tc>
          <w:tcPr>
            <w:tcW w:w="3118" w:type="dxa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三明市永安市燕南街道南溪路889号21号楼一单元1104室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2023.1.10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23</w:t>
            </w:r>
          </w:p>
        </w:tc>
        <w:tc>
          <w:tcPr>
            <w:tcW w:w="3165" w:type="dxa"/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福建省华都检正检测有限公司</w:t>
            </w: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eastAsia="宋体"/>
                <w:color w:val="000000"/>
                <w:sz w:val="20"/>
                <w:szCs w:val="20"/>
              </w:rPr>
              <w:t>蔡根宝   15359889519</w:t>
            </w:r>
          </w:p>
        </w:tc>
        <w:tc>
          <w:tcPr>
            <w:tcW w:w="3118" w:type="dxa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三明市沙县区金沙园金明路819号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2023.1.10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24</w:t>
            </w:r>
          </w:p>
        </w:tc>
        <w:tc>
          <w:tcPr>
            <w:tcW w:w="3165" w:type="dxa"/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eastAsia="宋体"/>
                <w:color w:val="000000"/>
                <w:sz w:val="20"/>
                <w:szCs w:val="20"/>
              </w:rPr>
              <w:t>福州市城投检测科技有限公司</w:t>
            </w: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eastAsia="宋体"/>
                <w:color w:val="000000"/>
                <w:sz w:val="20"/>
                <w:szCs w:val="20"/>
              </w:rPr>
              <w:t>林文凯   13960776168</w:t>
            </w:r>
          </w:p>
        </w:tc>
        <w:tc>
          <w:tcPr>
            <w:tcW w:w="3118" w:type="dxa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三明市三元区台江路</w:t>
            </w:r>
            <w:r>
              <w:rPr>
                <w:rFonts w:eastAsia="宋体"/>
                <w:sz w:val="20"/>
                <w:szCs w:val="20"/>
              </w:rPr>
              <w:t>5号20幢四层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2023.1.10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25</w:t>
            </w:r>
          </w:p>
        </w:tc>
        <w:tc>
          <w:tcPr>
            <w:tcW w:w="3165" w:type="dxa"/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福州市建筑工程检测中心有限公司</w:t>
            </w: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林丽烯13950413762</w:t>
            </w:r>
          </w:p>
        </w:tc>
        <w:tc>
          <w:tcPr>
            <w:tcW w:w="3118" w:type="dxa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三明市建宁县濉溪镇闽赣省际（建宁）电子商务产业园8楼802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2023.1.10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26</w:t>
            </w:r>
          </w:p>
        </w:tc>
        <w:tc>
          <w:tcPr>
            <w:tcW w:w="3165" w:type="dxa"/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eastAsia="宋体"/>
                <w:color w:val="000000"/>
                <w:sz w:val="20"/>
                <w:szCs w:val="20"/>
              </w:rPr>
              <w:t>福建云检工程技术有限公司</w:t>
            </w: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eastAsia="宋体"/>
                <w:color w:val="000000"/>
                <w:sz w:val="20"/>
                <w:szCs w:val="20"/>
              </w:rPr>
              <w:t>陈小军    18757563270</w:t>
            </w:r>
          </w:p>
        </w:tc>
        <w:tc>
          <w:tcPr>
            <w:tcW w:w="3118" w:type="dxa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三明市尤溪县城关镇边竹路1号8幢105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2023.1.10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27</w:t>
            </w:r>
          </w:p>
        </w:tc>
        <w:tc>
          <w:tcPr>
            <w:tcW w:w="3165" w:type="dxa"/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eastAsia="宋体"/>
                <w:color w:val="000000"/>
                <w:sz w:val="20"/>
                <w:szCs w:val="20"/>
              </w:rPr>
              <w:t>贵州垒华成工程工程试验检测有限公司责任公司</w:t>
            </w: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eastAsia="宋体"/>
                <w:color w:val="000000"/>
                <w:sz w:val="20"/>
                <w:szCs w:val="20"/>
              </w:rPr>
              <w:t>何征国   13850185120</w:t>
            </w:r>
          </w:p>
        </w:tc>
        <w:tc>
          <w:tcPr>
            <w:tcW w:w="3118" w:type="dxa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三明市三元区长安路21号3栋三层二号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2023.1.10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28</w:t>
            </w:r>
          </w:p>
        </w:tc>
        <w:tc>
          <w:tcPr>
            <w:tcW w:w="3165" w:type="dxa"/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color w:val="FF0000"/>
                <w:sz w:val="20"/>
                <w:szCs w:val="20"/>
              </w:rPr>
            </w:pPr>
            <w:r>
              <w:rPr>
                <w:rFonts w:hint="eastAsia" w:eastAsia="宋体"/>
                <w:color w:val="000000"/>
                <w:sz w:val="20"/>
                <w:szCs w:val="20"/>
              </w:rPr>
              <w:t xml:space="preserve">思欧工程科技有限公司 </w:t>
            </w:r>
            <w:r>
              <w:rPr>
                <w:rFonts w:hint="eastAsia" w:eastAsia="宋体"/>
                <w:color w:val="FF0000"/>
                <w:sz w:val="20"/>
                <w:szCs w:val="20"/>
              </w:rPr>
              <w:t xml:space="preserve">                     曾用名：云南思欧工程检测鉴定有限公司</w:t>
            </w: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任仪   17359499015</w:t>
            </w:r>
          </w:p>
        </w:tc>
        <w:tc>
          <w:tcPr>
            <w:tcW w:w="3118" w:type="dxa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三明市三元区文笔御园2栋704室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2023.1.10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29</w:t>
            </w:r>
          </w:p>
        </w:tc>
        <w:tc>
          <w:tcPr>
            <w:tcW w:w="3165" w:type="dxa"/>
            <w:vAlign w:val="center"/>
          </w:tcPr>
          <w:p>
            <w:pPr>
              <w:spacing w:line="280" w:lineRule="exact"/>
              <w:rPr>
                <w:rFonts w:eastAsia="宋体" w:cs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福州市闽建工程检测有限公司</w:t>
            </w: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eastAsia="宋体"/>
                <w:color w:val="000000"/>
                <w:sz w:val="20"/>
                <w:szCs w:val="20"/>
              </w:rPr>
              <w:t>陈 宁18065028661</w:t>
            </w:r>
          </w:p>
        </w:tc>
        <w:tc>
          <w:tcPr>
            <w:tcW w:w="3118" w:type="dxa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三明市三元区台江路5号20幢三层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2023.1.10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30</w:t>
            </w:r>
          </w:p>
        </w:tc>
        <w:tc>
          <w:tcPr>
            <w:tcW w:w="3165" w:type="dxa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通隆检测集团有限公司</w:t>
            </w:r>
          </w:p>
          <w:p>
            <w:pPr>
              <w:spacing w:line="280" w:lineRule="exact"/>
              <w:jc w:val="center"/>
              <w:rPr>
                <w:rFonts w:eastAsia="宋体" w:cs="宋体"/>
                <w:sz w:val="20"/>
                <w:szCs w:val="20"/>
              </w:rPr>
            </w:pPr>
            <w:r>
              <w:rPr>
                <w:rFonts w:hint="eastAsia" w:eastAsia="宋体"/>
                <w:color w:val="FF0000"/>
                <w:sz w:val="20"/>
                <w:szCs w:val="20"/>
              </w:rPr>
              <w:t>曾用名：泉州市德安工程检测有限公司</w:t>
            </w: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eastAsia="宋体"/>
                <w:color w:val="000000"/>
                <w:sz w:val="20"/>
                <w:szCs w:val="20"/>
              </w:rPr>
              <w:t>徐迎煌   15959870351</w:t>
            </w:r>
          </w:p>
        </w:tc>
        <w:tc>
          <w:tcPr>
            <w:tcW w:w="3118" w:type="dxa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三明市大田县均溪镇白岩山林场宿舍楼B栋112室的套房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2023.1.10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31</w:t>
            </w:r>
          </w:p>
        </w:tc>
        <w:tc>
          <w:tcPr>
            <w:tcW w:w="3165" w:type="dxa"/>
            <w:vAlign w:val="center"/>
          </w:tcPr>
          <w:p>
            <w:pPr>
              <w:spacing w:line="280" w:lineRule="exact"/>
              <w:rPr>
                <w:rFonts w:eastAsia="宋体" w:cs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福建吉特建筑工程检测有限公司</w:t>
            </w: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eastAsia="宋体"/>
                <w:color w:val="000000"/>
                <w:sz w:val="20"/>
                <w:szCs w:val="20"/>
              </w:rPr>
              <w:t>郑安辉   15160636683</w:t>
            </w:r>
          </w:p>
        </w:tc>
        <w:tc>
          <w:tcPr>
            <w:tcW w:w="3118" w:type="dxa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三明市永安市名流公馆1号楼3单元502室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2023.3.2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32</w:t>
            </w:r>
          </w:p>
        </w:tc>
        <w:tc>
          <w:tcPr>
            <w:tcW w:w="3165" w:type="dxa"/>
            <w:vAlign w:val="center"/>
          </w:tcPr>
          <w:p>
            <w:pPr>
              <w:spacing w:line="280" w:lineRule="exact"/>
              <w:rPr>
                <w:rFonts w:eastAsia="宋体" w:cs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福建建远检测有限公司</w:t>
            </w: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eastAsia="宋体"/>
                <w:color w:val="000000"/>
                <w:sz w:val="20"/>
                <w:szCs w:val="20"/>
              </w:rPr>
              <w:t>郑传兴     13636916619</w:t>
            </w:r>
          </w:p>
        </w:tc>
        <w:tc>
          <w:tcPr>
            <w:tcW w:w="3118" w:type="dxa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三明市大田县均溪镇赤岩路9-32号绿景佳园502室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2023.3.2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33</w:t>
            </w:r>
          </w:p>
        </w:tc>
        <w:tc>
          <w:tcPr>
            <w:tcW w:w="3165" w:type="dxa"/>
            <w:vAlign w:val="center"/>
          </w:tcPr>
          <w:p>
            <w:pPr>
              <w:spacing w:line="280" w:lineRule="exact"/>
              <w:rPr>
                <w:rFonts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eastAsia="宋体"/>
                <w:color w:val="000000"/>
                <w:sz w:val="20"/>
                <w:szCs w:val="20"/>
              </w:rPr>
              <w:t>福建东南铁正工程质量检测有限公司</w:t>
            </w: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 xml:space="preserve">陈 </w:t>
            </w:r>
            <w:r>
              <w:rPr>
                <w:rFonts w:hint="eastAsia" w:eastAsia="宋体" w:cs="宋体"/>
                <w:sz w:val="20"/>
                <w:szCs w:val="20"/>
              </w:rPr>
              <w:t>钖</w:t>
            </w:r>
            <w:r>
              <w:rPr>
                <w:rFonts w:hint="eastAsia" w:eastAsia="宋体"/>
                <w:sz w:val="20"/>
                <w:szCs w:val="20"/>
              </w:rPr>
              <w:t xml:space="preserve">              13459411838</w:t>
            </w:r>
          </w:p>
        </w:tc>
        <w:tc>
          <w:tcPr>
            <w:tcW w:w="3118" w:type="dxa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三明市三元区邓地白叶垄             （三明南高速收费站旁）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2023.4.3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34</w:t>
            </w:r>
          </w:p>
        </w:tc>
        <w:tc>
          <w:tcPr>
            <w:tcW w:w="3165" w:type="dxa"/>
            <w:vAlign w:val="center"/>
          </w:tcPr>
          <w:p>
            <w:pPr>
              <w:spacing w:line="280" w:lineRule="exact"/>
              <w:rPr>
                <w:rFonts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eastAsia="宋体"/>
                <w:color w:val="000000"/>
                <w:sz w:val="20"/>
                <w:szCs w:val="20"/>
              </w:rPr>
              <w:t>建研院检测中心有限公司</w:t>
            </w: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eastAsia="宋体"/>
                <w:color w:val="000000"/>
                <w:sz w:val="20"/>
                <w:szCs w:val="20"/>
              </w:rPr>
              <w:t>谢济斌   13625002951</w:t>
            </w:r>
          </w:p>
        </w:tc>
        <w:tc>
          <w:tcPr>
            <w:tcW w:w="3118" w:type="dxa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三明市大田县上京镇上京工业园大田经济开发园区3号楼京园大厦3层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2023.4.3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35</w:t>
            </w:r>
          </w:p>
        </w:tc>
        <w:tc>
          <w:tcPr>
            <w:tcW w:w="3165" w:type="dxa"/>
            <w:vAlign w:val="center"/>
          </w:tcPr>
          <w:p>
            <w:pPr>
              <w:spacing w:line="280" w:lineRule="exact"/>
              <w:rPr>
                <w:rFonts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eastAsia="宋体"/>
                <w:color w:val="000000"/>
                <w:sz w:val="20"/>
                <w:szCs w:val="20"/>
              </w:rPr>
              <w:t>国信工程技术（福建）有限公司</w:t>
            </w: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eastAsia="宋体"/>
                <w:color w:val="000000"/>
                <w:sz w:val="20"/>
                <w:szCs w:val="20"/>
              </w:rPr>
              <w:t>温剑雄    19959109488</w:t>
            </w:r>
          </w:p>
        </w:tc>
        <w:tc>
          <w:tcPr>
            <w:tcW w:w="3118" w:type="dxa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三明市三元区列东街659号403室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2023.5.12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36</w:t>
            </w:r>
          </w:p>
        </w:tc>
        <w:tc>
          <w:tcPr>
            <w:tcW w:w="3165" w:type="dxa"/>
            <w:vAlign w:val="center"/>
          </w:tcPr>
          <w:p>
            <w:pPr>
              <w:spacing w:line="280" w:lineRule="exact"/>
              <w:rPr>
                <w:rFonts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eastAsia="宋体"/>
                <w:color w:val="000000"/>
                <w:sz w:val="20"/>
                <w:szCs w:val="20"/>
              </w:rPr>
              <w:t>江苏建科鉴定咨询有限公司</w:t>
            </w: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eastAsia="宋体"/>
                <w:color w:val="000000"/>
                <w:sz w:val="20"/>
                <w:szCs w:val="20"/>
              </w:rPr>
              <w:t>邓祖华18151672169</w:t>
            </w:r>
          </w:p>
        </w:tc>
        <w:tc>
          <w:tcPr>
            <w:tcW w:w="3118" w:type="dxa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三明市三元区劲松路9号（绿岩新村158幢）十一层4号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2023.5.12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37</w:t>
            </w:r>
          </w:p>
        </w:tc>
        <w:tc>
          <w:tcPr>
            <w:tcW w:w="3165" w:type="dxa"/>
            <w:vAlign w:val="center"/>
          </w:tcPr>
          <w:p>
            <w:pPr>
              <w:spacing w:line="280" w:lineRule="exact"/>
              <w:rPr>
                <w:rFonts w:eastAsia="宋体" w:cs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福建省闽设工程检测有限公司</w:t>
            </w: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eastAsia="宋体"/>
                <w:color w:val="000000"/>
                <w:sz w:val="20"/>
                <w:szCs w:val="20"/>
              </w:rPr>
              <w:t>江  辉     15806024535</w:t>
            </w:r>
          </w:p>
        </w:tc>
        <w:tc>
          <w:tcPr>
            <w:tcW w:w="3118" w:type="dxa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三明市泰宁县杉城镇西内环路1号朝京华庭8-10幢104店面二楼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2023.6.26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7" w:type="dxa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38</w:t>
            </w:r>
          </w:p>
        </w:tc>
        <w:tc>
          <w:tcPr>
            <w:tcW w:w="3165" w:type="dxa"/>
            <w:vAlign w:val="center"/>
          </w:tcPr>
          <w:p>
            <w:pPr>
              <w:spacing w:line="280" w:lineRule="exact"/>
              <w:rPr>
                <w:rFonts w:eastAsia="宋体" w:cs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福建宏晟工程检测有限公司</w:t>
            </w: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eastAsia="宋体"/>
                <w:color w:val="000000"/>
                <w:sz w:val="20"/>
                <w:szCs w:val="20"/>
              </w:rPr>
              <w:t>夏念君    18650319619</w:t>
            </w:r>
          </w:p>
        </w:tc>
        <w:tc>
          <w:tcPr>
            <w:tcW w:w="3118" w:type="dxa"/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三明市将乐县白云路4号1座1楼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rPr>
                <w:rFonts w:eastAsia="宋体" w:cs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2023.7.11</w:t>
            </w:r>
          </w:p>
        </w:tc>
      </w:tr>
    </w:tbl>
    <w:p>
      <w:pPr>
        <w:adjustRightInd w:val="0"/>
        <w:spacing w:line="280" w:lineRule="exact"/>
        <w:rPr>
          <w:rFonts w:ascii="黑体" w:hAnsi="黑体" w:eastAsia="黑体" w:cs="黑体"/>
        </w:rPr>
      </w:pPr>
    </w:p>
    <w:p>
      <w:pPr>
        <w:adjustRightInd w:val="0"/>
        <w:rPr>
          <w:rFonts w:ascii="黑体" w:hAnsi="黑体" w:eastAsia="黑体" w:cs="黑体"/>
        </w:rPr>
      </w:pPr>
    </w:p>
    <w:p>
      <w:pPr>
        <w:adjustRightInd w:val="0"/>
        <w:rPr>
          <w:rFonts w:ascii="黑体" w:hAnsi="黑体" w:eastAsia="黑体" w:cs="黑体"/>
        </w:rPr>
      </w:pPr>
    </w:p>
    <w:p>
      <w:pPr>
        <w:adjustRightInd w:val="0"/>
        <w:rPr>
          <w:rFonts w:ascii="黑体" w:hAnsi="黑体" w:eastAsia="黑体" w:cs="黑体"/>
        </w:rPr>
      </w:pPr>
    </w:p>
    <w:p>
      <w:pPr>
        <w:adjustRightInd w:val="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附件2</w:t>
      </w:r>
    </w:p>
    <w:p>
      <w:pPr>
        <w:jc w:val="center"/>
        <w:rPr>
          <w:rFonts w:ascii="方正小标宋简体" w:hAnsi="微软雅黑" w:eastAsia="方正小标宋简体"/>
          <w:sz w:val="36"/>
          <w:szCs w:val="36"/>
        </w:rPr>
      </w:pPr>
      <w:r>
        <w:rPr>
          <w:rFonts w:hint="eastAsia" w:ascii="方正小标宋简体" w:hAnsi="微软雅黑" w:eastAsia="方正小标宋简体"/>
          <w:sz w:val="36"/>
          <w:szCs w:val="36"/>
        </w:rPr>
        <w:t>房屋安全鉴定机构自查表</w:t>
      </w:r>
    </w:p>
    <w:tbl>
      <w:tblPr>
        <w:tblStyle w:val="8"/>
        <w:tblW w:w="8426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1"/>
        <w:gridCol w:w="3335"/>
        <w:gridCol w:w="2338"/>
        <w:gridCol w:w="233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  <w:jc w:val="center"/>
        </w:trPr>
        <w:tc>
          <w:tcPr>
            <w:tcW w:w="8426" w:type="dxa"/>
            <w:gridSpan w:val="4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widowControl/>
              <w:spacing w:line="360" w:lineRule="exact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鉴定机构名称：                               统一信用代码：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8426" w:type="dxa"/>
            <w:gridSpan w:val="4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联系人：                 手机：              邮箱：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3756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line="36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自查内容</w:t>
            </w:r>
          </w:p>
        </w:tc>
        <w:tc>
          <w:tcPr>
            <w:tcW w:w="2338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line="36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自查情况</w:t>
            </w:r>
          </w:p>
        </w:tc>
        <w:tc>
          <w:tcPr>
            <w:tcW w:w="2332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spacing w:line="36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整改措施及时限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  <w:jc w:val="center"/>
        </w:trPr>
        <w:tc>
          <w:tcPr>
            <w:tcW w:w="421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60" w:lineRule="exact"/>
              <w:ind w:firstLine="108" w:firstLineChars="50"/>
              <w:jc w:val="left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3335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企业信息告知登记、诚信守法承诺签订情况</w:t>
            </w:r>
          </w:p>
        </w:tc>
        <w:tc>
          <w:tcPr>
            <w:tcW w:w="2338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421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60" w:lineRule="exact"/>
              <w:ind w:firstLine="108" w:firstLineChars="50"/>
              <w:jc w:val="left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eastAsia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3335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质量体系、管理制度落实情况</w:t>
            </w:r>
          </w:p>
        </w:tc>
        <w:tc>
          <w:tcPr>
            <w:tcW w:w="2338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8" w:hRule="atLeast"/>
          <w:jc w:val="center"/>
        </w:trPr>
        <w:tc>
          <w:tcPr>
            <w:tcW w:w="421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60" w:lineRule="exact"/>
              <w:ind w:firstLine="108" w:firstLineChars="50"/>
              <w:jc w:val="left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3335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签署报告的一级注册结构师及相应       资质人员到岗情况</w:t>
            </w:r>
          </w:p>
        </w:tc>
        <w:tc>
          <w:tcPr>
            <w:tcW w:w="2338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  <w:jc w:val="center"/>
        </w:trPr>
        <w:tc>
          <w:tcPr>
            <w:tcW w:w="421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60" w:lineRule="exact"/>
              <w:ind w:firstLine="108" w:firstLineChars="50"/>
              <w:jc w:val="left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3335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仪器设备配置是否完整、有效</w:t>
            </w:r>
          </w:p>
        </w:tc>
        <w:tc>
          <w:tcPr>
            <w:tcW w:w="2338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jc w:val="center"/>
        </w:trPr>
        <w:tc>
          <w:tcPr>
            <w:tcW w:w="421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60" w:lineRule="exact"/>
              <w:ind w:firstLine="108" w:firstLineChars="50"/>
              <w:jc w:val="left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3335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现场调查与检测是否符合要求</w:t>
            </w:r>
          </w:p>
        </w:tc>
        <w:tc>
          <w:tcPr>
            <w:tcW w:w="2338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  <w:jc w:val="center"/>
        </w:trPr>
        <w:tc>
          <w:tcPr>
            <w:tcW w:w="421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60" w:lineRule="exact"/>
              <w:ind w:firstLine="108" w:firstLineChars="50"/>
              <w:jc w:val="left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3335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原始记录是否完整</w:t>
            </w:r>
          </w:p>
        </w:tc>
        <w:tc>
          <w:tcPr>
            <w:tcW w:w="2338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  <w:jc w:val="center"/>
        </w:trPr>
        <w:tc>
          <w:tcPr>
            <w:tcW w:w="421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60" w:lineRule="exact"/>
              <w:ind w:firstLine="108" w:firstLineChars="50"/>
              <w:jc w:val="left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3335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鉴定报告是否符合要求</w:t>
            </w:r>
          </w:p>
        </w:tc>
        <w:tc>
          <w:tcPr>
            <w:tcW w:w="2338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8" w:hRule="atLeast"/>
          <w:jc w:val="center"/>
        </w:trPr>
        <w:tc>
          <w:tcPr>
            <w:tcW w:w="421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60" w:lineRule="exact"/>
              <w:ind w:firstLine="108" w:firstLineChars="50"/>
              <w:jc w:val="left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3335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鉴定报告出具后是否按要求上传              “福建省房屋安全信息管理系统</w:t>
            </w:r>
            <w:r>
              <w:rPr>
                <w:rFonts w:eastAsia="宋体"/>
                <w:kern w:val="0"/>
                <w:sz w:val="22"/>
                <w:szCs w:val="22"/>
              </w:rPr>
              <w:t>”</w:t>
            </w:r>
          </w:p>
        </w:tc>
        <w:tc>
          <w:tcPr>
            <w:tcW w:w="2338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8" w:hRule="atLeast"/>
          <w:jc w:val="center"/>
        </w:trPr>
        <w:tc>
          <w:tcPr>
            <w:tcW w:w="421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360" w:lineRule="exact"/>
              <w:ind w:firstLine="108" w:firstLineChars="50"/>
              <w:jc w:val="left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sz w:val="22"/>
                <w:szCs w:val="22"/>
              </w:rPr>
              <w:t>9</w:t>
            </w:r>
          </w:p>
        </w:tc>
        <w:tc>
          <w:tcPr>
            <w:tcW w:w="333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其他</w:t>
            </w:r>
          </w:p>
        </w:tc>
        <w:tc>
          <w:tcPr>
            <w:tcW w:w="233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0" w:hRule="atLeast"/>
          <w:jc w:val="center"/>
        </w:trPr>
        <w:tc>
          <w:tcPr>
            <w:tcW w:w="842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郑重承诺:本表填报内容及所附证明材料均真实、准确和完整。</w:t>
            </w:r>
          </w:p>
          <w:p>
            <w:pPr>
              <w:widowControl/>
              <w:spacing w:line="600" w:lineRule="atLeast"/>
              <w:jc w:val="left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单位（公章）：                             法定代表人（签字、印章）：</w:t>
            </w:r>
          </w:p>
          <w:p>
            <w:pPr>
              <w:widowControl/>
              <w:spacing w:line="600" w:lineRule="atLeast"/>
              <w:ind w:left="5431" w:leftChars="1775" w:firstLine="3084" w:firstLineChars="1428"/>
              <w:jc w:val="left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年  年   月  日</w:t>
            </w:r>
          </w:p>
        </w:tc>
      </w:tr>
    </w:tbl>
    <w:p>
      <w:pPr>
        <w:spacing w:line="600" w:lineRule="exact"/>
        <w:ind w:left="2052" w:leftChars="208" w:hanging="1416" w:hangingChars="448"/>
        <w:rPr>
          <w:sz w:val="32"/>
          <w:szCs w:val="32"/>
        </w:rPr>
      </w:pPr>
    </w:p>
    <w:p>
      <w:pPr>
        <w:adjustRightInd w:val="0"/>
        <w:spacing w:line="600" w:lineRule="exact"/>
        <w:ind w:firstLine="612" w:firstLineChars="200"/>
        <w:rPr>
          <w:rFonts w:cs="仿宋_GB2312"/>
        </w:rPr>
        <w:sectPr>
          <w:headerReference r:id="rId3" w:type="first"/>
          <w:footerReference r:id="rId4" w:type="default"/>
          <w:footerReference r:id="rId5" w:type="even"/>
          <w:pgSz w:w="11906" w:h="16838"/>
          <w:pgMar w:top="1985" w:right="1531" w:bottom="1871" w:left="1531" w:header="851" w:footer="1588" w:gutter="0"/>
          <w:cols w:space="720" w:num="1"/>
          <w:titlePg/>
          <w:docGrid w:type="linesAndChars" w:linePitch="590" w:charSpace="-849"/>
        </w:sectPr>
      </w:pPr>
    </w:p>
    <w:p>
      <w:pPr>
        <w:pStyle w:val="12"/>
        <w:spacing w:line="590" w:lineRule="exact"/>
        <w:rPr>
          <w:rFonts w:ascii="黑体" w:hAnsi="黑体" w:eastAsia="黑体" w:cs="黑体"/>
          <w:color w:val="000000"/>
          <w:kern w:val="0"/>
        </w:rPr>
      </w:pPr>
      <w:r>
        <w:rPr>
          <w:rFonts w:hint="eastAsia" w:ascii="黑体" w:hAnsi="黑体" w:eastAsia="黑体" w:cs="黑体"/>
          <w:color w:val="000000"/>
          <w:kern w:val="0"/>
        </w:rPr>
        <w:t>附件3</w:t>
      </w:r>
    </w:p>
    <w:p>
      <w:pPr>
        <w:adjustRightInd w:val="0"/>
        <w:jc w:val="center"/>
        <w:rPr>
          <w:rFonts w:ascii="方正小标宋简体" w:hAnsi="微软雅黑" w:eastAsia="方正小标宋简体"/>
          <w:sz w:val="36"/>
          <w:szCs w:val="36"/>
        </w:rPr>
      </w:pPr>
      <w:r>
        <w:rPr>
          <w:rFonts w:hint="eastAsia" w:ascii="方正小标宋简体" w:hAnsi="微软雅黑" w:eastAsia="方正小标宋简体"/>
          <w:sz w:val="36"/>
          <w:szCs w:val="36"/>
        </w:rPr>
        <w:t>房屋安全鉴定机构自查项目情况汇总表</w:t>
      </w:r>
    </w:p>
    <w:p>
      <w:pPr>
        <w:spacing w:line="360" w:lineRule="exact"/>
        <w:jc w:val="left"/>
        <w:rPr>
          <w:rFonts w:eastAsia="宋体"/>
          <w:kern w:val="0"/>
          <w:sz w:val="22"/>
          <w:szCs w:val="22"/>
        </w:rPr>
      </w:pPr>
      <w:r>
        <w:rPr>
          <w:rFonts w:hint="eastAsia" w:eastAsia="宋体"/>
          <w:kern w:val="0"/>
          <w:sz w:val="22"/>
          <w:szCs w:val="22"/>
        </w:rPr>
        <w:t>鉴定机构名称（公章）：                                   联系人：                  联系电话：</w:t>
      </w:r>
    </w:p>
    <w:tbl>
      <w:tblPr>
        <w:tblStyle w:val="8"/>
        <w:tblW w:w="1300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3"/>
        <w:gridCol w:w="2501"/>
        <w:gridCol w:w="3151"/>
        <w:gridCol w:w="1329"/>
        <w:gridCol w:w="1740"/>
        <w:gridCol w:w="1452"/>
        <w:gridCol w:w="209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2" w:hRule="atLeast"/>
        </w:trPr>
        <w:tc>
          <w:tcPr>
            <w:tcW w:w="743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序号</w:t>
            </w:r>
          </w:p>
        </w:tc>
        <w:tc>
          <w:tcPr>
            <w:tcW w:w="2501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房屋鉴定项目名称</w:t>
            </w:r>
          </w:p>
          <w:p>
            <w:pPr>
              <w:spacing w:line="36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 xml:space="preserve">            </w:t>
            </w:r>
          </w:p>
        </w:tc>
        <w:tc>
          <w:tcPr>
            <w:tcW w:w="3151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房屋具体地址                （</w:t>
            </w:r>
            <w:r>
              <w:rPr>
                <w:rFonts w:eastAsia="宋体"/>
                <w:kern w:val="0"/>
                <w:sz w:val="22"/>
                <w:szCs w:val="22"/>
              </w:rPr>
              <w:t>**县/区**街道/镇**村**号</w:t>
            </w:r>
            <w:r>
              <w:rPr>
                <w:rFonts w:hint="eastAsia" w:eastAsia="宋体"/>
                <w:kern w:val="0"/>
                <w:sz w:val="22"/>
                <w:szCs w:val="22"/>
              </w:rPr>
              <w:t>）</w:t>
            </w:r>
          </w:p>
        </w:tc>
        <w:tc>
          <w:tcPr>
            <w:tcW w:w="1329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房屋结构    类型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委托单位联系人及联系电话</w:t>
            </w:r>
          </w:p>
        </w:tc>
        <w:tc>
          <w:tcPr>
            <w:tcW w:w="1452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鉴定结果</w:t>
            </w:r>
          </w:p>
        </w:tc>
        <w:tc>
          <w:tcPr>
            <w:tcW w:w="2091" w:type="dxa"/>
            <w:tcBorders>
              <w:top w:val="single" w:color="auto" w:sz="8" w:space="0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鉴定后采取的措施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7" w:hRule="atLeast"/>
        </w:trPr>
        <w:tc>
          <w:tcPr>
            <w:tcW w:w="743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</w:p>
        </w:tc>
        <w:tc>
          <w:tcPr>
            <w:tcW w:w="3151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color="auto" w:sz="8" w:space="0"/>
              <w:left w:val="single" w:color="auto" w:sz="4" w:space="0"/>
              <w:bottom w:val="nil"/>
              <w:right w:val="single" w:color="auto" w:sz="8" w:space="0"/>
            </w:tcBorders>
          </w:tcPr>
          <w:p>
            <w:pPr>
              <w:spacing w:line="36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4" w:hRule="atLeast"/>
        </w:trPr>
        <w:tc>
          <w:tcPr>
            <w:tcW w:w="743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</w:p>
        </w:tc>
        <w:tc>
          <w:tcPr>
            <w:tcW w:w="3151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color="auto" w:sz="8" w:space="0"/>
              <w:left w:val="single" w:color="auto" w:sz="4" w:space="0"/>
              <w:bottom w:val="nil"/>
              <w:right w:val="single" w:color="auto" w:sz="8" w:space="0"/>
            </w:tcBorders>
          </w:tcPr>
          <w:p>
            <w:pPr>
              <w:spacing w:line="36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4" w:hRule="atLeast"/>
        </w:trPr>
        <w:tc>
          <w:tcPr>
            <w:tcW w:w="743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</w:p>
        </w:tc>
        <w:tc>
          <w:tcPr>
            <w:tcW w:w="2501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</w:p>
        </w:tc>
        <w:tc>
          <w:tcPr>
            <w:tcW w:w="3151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color="auto" w:sz="8" w:space="0"/>
              <w:left w:val="single" w:color="auto" w:sz="4" w:space="0"/>
              <w:bottom w:val="nil"/>
              <w:right w:val="single" w:color="auto" w:sz="8" w:space="0"/>
            </w:tcBorders>
          </w:tcPr>
          <w:p>
            <w:pPr>
              <w:spacing w:line="36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8" w:hRule="atLeast"/>
        </w:trPr>
        <w:tc>
          <w:tcPr>
            <w:tcW w:w="7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合计</w:t>
            </w:r>
          </w:p>
        </w:tc>
        <w:tc>
          <w:tcPr>
            <w:tcW w:w="25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自查项目数量（个）</w:t>
            </w:r>
          </w:p>
        </w:tc>
        <w:tc>
          <w:tcPr>
            <w:tcW w:w="31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rFonts w:hint="eastAsia" w:eastAsia="宋体"/>
                <w:kern w:val="0"/>
                <w:sz w:val="22"/>
                <w:szCs w:val="22"/>
              </w:rPr>
              <w:t>自查发现问题数量（条）</w:t>
            </w:r>
          </w:p>
        </w:tc>
        <w:tc>
          <w:tcPr>
            <w:tcW w:w="528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kern w:val="0"/>
                <w:sz w:val="22"/>
                <w:szCs w:val="22"/>
              </w:rPr>
            </w:pPr>
          </w:p>
        </w:tc>
      </w:tr>
    </w:tbl>
    <w:p>
      <w:pPr>
        <w:adjustRightInd w:val="0"/>
        <w:spacing w:line="600" w:lineRule="exact"/>
        <w:ind w:firstLine="612" w:firstLineChars="200"/>
        <w:rPr>
          <w:rFonts w:cs="仿宋_GB2312"/>
        </w:rPr>
      </w:pPr>
    </w:p>
    <w:p>
      <w:pPr>
        <w:adjustRightInd w:val="0"/>
        <w:spacing w:line="600" w:lineRule="exact"/>
        <w:ind w:firstLine="612" w:firstLineChars="200"/>
        <w:rPr>
          <w:rFonts w:cs="仿宋_GB2312"/>
        </w:rPr>
      </w:pPr>
    </w:p>
    <w:p>
      <w:pPr>
        <w:adjustRightInd w:val="0"/>
        <w:spacing w:line="600" w:lineRule="exact"/>
        <w:ind w:firstLine="612" w:firstLineChars="200"/>
        <w:rPr>
          <w:rFonts w:cs="仿宋_GB2312"/>
        </w:rPr>
      </w:pPr>
    </w:p>
    <w:p>
      <w:pPr>
        <w:adjustRightInd w:val="0"/>
        <w:spacing w:line="600" w:lineRule="exact"/>
        <w:ind w:firstLine="612" w:firstLineChars="200"/>
        <w:rPr>
          <w:rFonts w:cs="仿宋_GB2312"/>
        </w:rPr>
      </w:pPr>
    </w:p>
    <w:p>
      <w:pPr>
        <w:pStyle w:val="12"/>
        <w:spacing w:line="590" w:lineRule="exact"/>
        <w:rPr>
          <w:rFonts w:ascii="黑体" w:hAnsi="黑体" w:eastAsia="黑体" w:cs="黑体"/>
          <w:color w:val="000000"/>
          <w:kern w:val="0"/>
        </w:rPr>
      </w:pPr>
      <w:r>
        <w:rPr>
          <w:rFonts w:hint="eastAsia" w:ascii="黑体" w:hAnsi="黑体" w:eastAsia="黑体" w:cs="黑体"/>
          <w:color w:val="000000"/>
          <w:kern w:val="0"/>
        </w:rPr>
        <w:t>附件4</w:t>
      </w:r>
    </w:p>
    <w:p>
      <w:pPr>
        <w:pStyle w:val="3"/>
        <w:jc w:val="center"/>
        <w:rPr>
          <w:rFonts w:ascii="方正小标宋简体" w:hAnsi="微软雅黑" w:eastAsia="方正小标宋简体"/>
          <w:sz w:val="36"/>
          <w:szCs w:val="36"/>
        </w:rPr>
      </w:pPr>
      <w:r>
        <w:rPr>
          <w:rFonts w:hint="eastAsia" w:ascii="方正小标宋简体" w:hAnsi="微软雅黑" w:eastAsia="方正小标宋简体"/>
          <w:sz w:val="36"/>
          <w:szCs w:val="36"/>
        </w:rPr>
        <w:t>县（市、区）房屋安全鉴定机构从业核查情况汇总表</w:t>
      </w:r>
    </w:p>
    <w:p>
      <w:pPr>
        <w:spacing w:line="360" w:lineRule="exact"/>
        <w:ind w:firstLine="324" w:firstLineChars="150"/>
        <w:jc w:val="left"/>
        <w:rPr>
          <w:rFonts w:eastAsia="宋体"/>
          <w:kern w:val="0"/>
          <w:sz w:val="22"/>
          <w:szCs w:val="22"/>
        </w:rPr>
      </w:pPr>
      <w:r>
        <w:rPr>
          <w:rFonts w:hint="eastAsia" w:eastAsia="宋体"/>
          <w:kern w:val="0"/>
          <w:sz w:val="22"/>
          <w:szCs w:val="22"/>
        </w:rPr>
        <w:t>填报单位（公章）：                                                                  时间：2023年   月   日</w:t>
      </w:r>
    </w:p>
    <w:tbl>
      <w:tblPr>
        <w:tblStyle w:val="8"/>
        <w:tblW w:w="12381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0"/>
        <w:gridCol w:w="966"/>
        <w:gridCol w:w="841"/>
        <w:gridCol w:w="780"/>
        <w:gridCol w:w="762"/>
        <w:gridCol w:w="702"/>
        <w:gridCol w:w="717"/>
        <w:gridCol w:w="655"/>
        <w:gridCol w:w="748"/>
        <w:gridCol w:w="810"/>
        <w:gridCol w:w="686"/>
        <w:gridCol w:w="655"/>
        <w:gridCol w:w="623"/>
        <w:gridCol w:w="561"/>
        <w:gridCol w:w="701"/>
        <w:gridCol w:w="889"/>
        <w:gridCol w:w="65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  <w:jc w:val="center"/>
        </w:trPr>
        <w:tc>
          <w:tcPr>
            <w:tcW w:w="630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6981" w:type="dxa"/>
            <w:gridSpan w:val="9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整治情况</w:t>
            </w:r>
          </w:p>
        </w:tc>
        <w:tc>
          <w:tcPr>
            <w:tcW w:w="4115" w:type="dxa"/>
            <w:gridSpan w:val="6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处置类型</w:t>
            </w:r>
          </w:p>
        </w:tc>
        <w:tc>
          <w:tcPr>
            <w:tcW w:w="655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  <w:jc w:val="center"/>
        </w:trPr>
        <w:tc>
          <w:tcPr>
            <w:tcW w:w="630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66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核查企业 数量   （家次）</w:t>
            </w:r>
          </w:p>
        </w:tc>
        <w:tc>
          <w:tcPr>
            <w:tcW w:w="841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核查项目 数量  （个次）</w:t>
            </w:r>
          </w:p>
        </w:tc>
        <w:tc>
          <w:tcPr>
            <w:tcW w:w="780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核查成 果文件 数量 （份）</w:t>
            </w:r>
          </w:p>
        </w:tc>
        <w:tc>
          <w:tcPr>
            <w:tcW w:w="762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投诉举 报数量</w:t>
            </w:r>
          </w:p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（家）</w:t>
            </w:r>
          </w:p>
        </w:tc>
        <w:tc>
          <w:tcPr>
            <w:tcW w:w="702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出动核查人员 数量          （人 次）</w:t>
            </w:r>
          </w:p>
        </w:tc>
        <w:tc>
          <w:tcPr>
            <w:tcW w:w="717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出动专 家数量</w:t>
            </w:r>
          </w:p>
          <w:p>
            <w:pPr>
              <w:spacing w:line="28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（人 次）</w:t>
            </w:r>
          </w:p>
        </w:tc>
        <w:tc>
          <w:tcPr>
            <w:tcW w:w="655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发送整 改通知 书数成</w:t>
            </w:r>
          </w:p>
          <w:p>
            <w:pPr>
              <w:spacing w:line="28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（份）</w:t>
            </w:r>
          </w:p>
        </w:tc>
        <w:tc>
          <w:tcPr>
            <w:tcW w:w="748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发现问 题数量</w:t>
            </w:r>
          </w:p>
          <w:p>
            <w:pPr>
              <w:spacing w:line="28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（个）</w:t>
            </w:r>
          </w:p>
        </w:tc>
        <w:tc>
          <w:tcPr>
            <w:tcW w:w="810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问题整 改数量</w:t>
            </w:r>
          </w:p>
          <w:p>
            <w:pPr>
              <w:spacing w:line="28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（个）</w:t>
            </w:r>
          </w:p>
        </w:tc>
        <w:tc>
          <w:tcPr>
            <w:tcW w:w="2525" w:type="dxa"/>
            <w:gridSpan w:val="4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59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其他类型（约谈、通报等）</w:t>
            </w:r>
          </w:p>
        </w:tc>
        <w:tc>
          <w:tcPr>
            <w:tcW w:w="655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3" w:hRule="atLeast"/>
          <w:jc w:val="center"/>
        </w:trPr>
        <w:tc>
          <w:tcPr>
            <w:tcW w:w="630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66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41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655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48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罚款案件数（宗）</w:t>
            </w:r>
          </w:p>
        </w:tc>
        <w:tc>
          <w:tcPr>
            <w:tcW w:w="655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罚款金额（万元）</w:t>
            </w:r>
          </w:p>
        </w:tc>
        <w:tc>
          <w:tcPr>
            <w:tcW w:w="623" w:type="dxa"/>
            <w:tcBorders>
              <w:top w:val="single" w:color="auto" w:sz="8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企业 （家）</w:t>
            </w:r>
          </w:p>
        </w:tc>
        <w:tc>
          <w:tcPr>
            <w:tcW w:w="561" w:type="dxa"/>
            <w:tcBorders>
              <w:top w:val="single" w:color="auto" w:sz="8" w:space="0"/>
              <w:left w:val="single" w:color="auto" w:sz="4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个人（人）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类型 名称</w:t>
            </w:r>
          </w:p>
        </w:tc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案件数</w:t>
            </w:r>
          </w:p>
          <w:p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hint="eastAsia" w:eastAsia="宋体"/>
                <w:kern w:val="0"/>
                <w:sz w:val="20"/>
                <w:szCs w:val="20"/>
              </w:rPr>
              <w:t>（宗）</w:t>
            </w:r>
          </w:p>
        </w:tc>
        <w:tc>
          <w:tcPr>
            <w:tcW w:w="655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color="auto" w:sz="8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color="auto" w:sz="8" w:space="0"/>
              <w:left w:val="single" w:color="auto" w:sz="4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color="auto" w:sz="8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color="auto" w:sz="8" w:space="0"/>
              <w:left w:val="single" w:color="auto" w:sz="4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0"/>
                <w:szCs w:val="20"/>
              </w:rPr>
            </w:pPr>
          </w:p>
        </w:tc>
      </w:tr>
    </w:tbl>
    <w:p>
      <w:pPr>
        <w:spacing w:line="360" w:lineRule="exact"/>
        <w:ind w:firstLine="756" w:firstLineChars="350"/>
        <w:jc w:val="left"/>
        <w:rPr>
          <w:rFonts w:eastAsia="宋体"/>
          <w:kern w:val="0"/>
          <w:sz w:val="22"/>
          <w:szCs w:val="22"/>
        </w:rPr>
      </w:pPr>
      <w:r>
        <w:rPr>
          <w:rFonts w:hint="eastAsia" w:eastAsia="宋体"/>
          <w:kern w:val="0"/>
          <w:sz w:val="22"/>
          <w:szCs w:val="22"/>
        </w:rPr>
        <w:t>填报人：                                联系电话：</w:t>
      </w:r>
    </w:p>
    <w:p>
      <w:pPr>
        <w:adjustRightInd w:val="0"/>
        <w:spacing w:line="600" w:lineRule="exact"/>
        <w:rPr>
          <w:sz w:val="32"/>
          <w:szCs w:val="32"/>
        </w:rPr>
      </w:pPr>
    </w:p>
    <w:sectPr>
      <w:pgSz w:w="16838" w:h="11906" w:orient="landscape"/>
      <w:pgMar w:top="1531" w:right="1985" w:bottom="1531" w:left="1871" w:header="851" w:footer="1588" w:gutter="0"/>
      <w:cols w:space="720" w:num="1"/>
      <w:titlePg/>
      <w:docGrid w:type="linesAndChars" w:linePitch="590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adjustRightInd w:val="0"/>
      <w:snapToGrid/>
      <w:ind w:left="310" w:leftChars="100" w:right="310" w:rightChars="100"/>
      <w:rPr>
        <w:rStyle w:val="7"/>
        <w:rFonts w:eastAsia="宋体"/>
        <w:sz w:val="28"/>
        <w:szCs w:val="28"/>
      </w:rPr>
    </w:pPr>
    <w:r>
      <w:rPr>
        <w:rStyle w:val="7"/>
        <w:rFonts w:hint="eastAsia" w:eastAsia="宋体"/>
        <w:sz w:val="28"/>
        <w:szCs w:val="28"/>
      </w:rPr>
      <w:t xml:space="preserve">— </w:t>
    </w:r>
    <w:r>
      <w:rPr>
        <w:rFonts w:eastAsia="宋体"/>
        <w:sz w:val="28"/>
        <w:szCs w:val="28"/>
      </w:rPr>
      <w:fldChar w:fldCharType="begin"/>
    </w:r>
    <w:r>
      <w:rPr>
        <w:rStyle w:val="7"/>
        <w:rFonts w:eastAsia="宋体"/>
        <w:sz w:val="28"/>
        <w:szCs w:val="28"/>
      </w:rPr>
      <w:instrText xml:space="preserve">PAGE  </w:instrText>
    </w:r>
    <w:r>
      <w:rPr>
        <w:rFonts w:eastAsia="宋体"/>
        <w:sz w:val="28"/>
        <w:szCs w:val="28"/>
      </w:rPr>
      <w:fldChar w:fldCharType="separate"/>
    </w:r>
    <w:r>
      <w:rPr>
        <w:rStyle w:val="7"/>
        <w:rFonts w:eastAsia="宋体"/>
        <w:sz w:val="28"/>
        <w:szCs w:val="28"/>
      </w:rPr>
      <w:t>2</w:t>
    </w:r>
    <w:r>
      <w:rPr>
        <w:rFonts w:eastAsia="宋体"/>
        <w:sz w:val="28"/>
        <w:szCs w:val="28"/>
      </w:rPr>
      <w:fldChar w:fldCharType="end"/>
    </w:r>
    <w:r>
      <w:rPr>
        <w:rStyle w:val="7"/>
        <w:rFonts w:hint="eastAsia" w:eastAsia="宋体"/>
        <w:sz w:val="28"/>
        <w:szCs w:val="28"/>
      </w:rPr>
      <w:t xml:space="preserve"> 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attachedTemplate r:id="rId1"/>
  <w:documentProtection w:enforcement="0"/>
  <w:defaultTabStop w:val="420"/>
  <w:drawingGridHorizontalSpacing w:val="153"/>
  <w:drawingGridVerticalSpacing w:val="295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E157E0"/>
    <w:rsid w:val="00022ED1"/>
    <w:rsid w:val="000C38CC"/>
    <w:rsid w:val="000E2DAD"/>
    <w:rsid w:val="00115E44"/>
    <w:rsid w:val="00190581"/>
    <w:rsid w:val="00194610"/>
    <w:rsid w:val="0021719B"/>
    <w:rsid w:val="00266BA7"/>
    <w:rsid w:val="002B4A7C"/>
    <w:rsid w:val="002C6E77"/>
    <w:rsid w:val="002D39B9"/>
    <w:rsid w:val="002E2049"/>
    <w:rsid w:val="002F47BB"/>
    <w:rsid w:val="003032B0"/>
    <w:rsid w:val="003E494C"/>
    <w:rsid w:val="004062B1"/>
    <w:rsid w:val="00407B0E"/>
    <w:rsid w:val="004B6854"/>
    <w:rsid w:val="004D4FDC"/>
    <w:rsid w:val="00534C2C"/>
    <w:rsid w:val="00541206"/>
    <w:rsid w:val="00555286"/>
    <w:rsid w:val="005B2613"/>
    <w:rsid w:val="005D3DAA"/>
    <w:rsid w:val="005E3ADD"/>
    <w:rsid w:val="00664737"/>
    <w:rsid w:val="00761F07"/>
    <w:rsid w:val="007663EF"/>
    <w:rsid w:val="00772A60"/>
    <w:rsid w:val="00772E9B"/>
    <w:rsid w:val="00797625"/>
    <w:rsid w:val="00803386"/>
    <w:rsid w:val="00834099"/>
    <w:rsid w:val="008408DE"/>
    <w:rsid w:val="00845FAE"/>
    <w:rsid w:val="008B226C"/>
    <w:rsid w:val="008E2C89"/>
    <w:rsid w:val="00904ED9"/>
    <w:rsid w:val="009A5E20"/>
    <w:rsid w:val="009B7954"/>
    <w:rsid w:val="009D4E49"/>
    <w:rsid w:val="009E5361"/>
    <w:rsid w:val="00A204C4"/>
    <w:rsid w:val="00A45EB0"/>
    <w:rsid w:val="00A50273"/>
    <w:rsid w:val="00A65BD2"/>
    <w:rsid w:val="00A73F43"/>
    <w:rsid w:val="00AB0962"/>
    <w:rsid w:val="00AB1E81"/>
    <w:rsid w:val="00B12BFB"/>
    <w:rsid w:val="00B47ED2"/>
    <w:rsid w:val="00B80F9C"/>
    <w:rsid w:val="00BB1EF4"/>
    <w:rsid w:val="00BB4824"/>
    <w:rsid w:val="00C71662"/>
    <w:rsid w:val="00C85076"/>
    <w:rsid w:val="00D01F64"/>
    <w:rsid w:val="00D06FCE"/>
    <w:rsid w:val="00D85019"/>
    <w:rsid w:val="00D856CC"/>
    <w:rsid w:val="00D91CE3"/>
    <w:rsid w:val="00DC33CF"/>
    <w:rsid w:val="00DD6469"/>
    <w:rsid w:val="00DD7BAD"/>
    <w:rsid w:val="00E74DC9"/>
    <w:rsid w:val="00E84F3E"/>
    <w:rsid w:val="00EB0212"/>
    <w:rsid w:val="00EC5EB5"/>
    <w:rsid w:val="00ED1A9D"/>
    <w:rsid w:val="00F25179"/>
    <w:rsid w:val="0A3669F8"/>
    <w:rsid w:val="2CFF7E0E"/>
    <w:rsid w:val="2D4F188C"/>
    <w:rsid w:val="43572FD2"/>
    <w:rsid w:val="49620DD3"/>
    <w:rsid w:val="5ADF02F9"/>
    <w:rsid w:val="75E1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仿宋_GB2312" w:cs="Times New Roman"/>
      <w:kern w:val="2"/>
      <w:sz w:val="31"/>
      <w:szCs w:val="3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uiPriority w:val="0"/>
    <w:pPr>
      <w:ind w:left="100" w:leftChars="2500"/>
    </w:pPr>
  </w:style>
  <w:style w:type="paragraph" w:styleId="3">
    <w:name w:val="Balloon Text"/>
    <w:basedOn w:val="1"/>
    <w:next w:val="1"/>
    <w:link w:val="11"/>
    <w:qFormat/>
    <w:uiPriority w:val="0"/>
    <w:rPr>
      <w:rFonts w:ascii="Times New Roman" w:hAnsi="Times New Roman" w:eastAsia="宋体" w:cs="宋体"/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table" w:styleId="9">
    <w:name w:val="Table Grid"/>
    <w:basedOn w:val="8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Char"/>
    <w:basedOn w:val="1"/>
    <w:uiPriority w:val="0"/>
    <w:rPr>
      <w:rFonts w:ascii="Times New Roman" w:hAnsi="Times New Roman"/>
    </w:rPr>
  </w:style>
  <w:style w:type="character" w:customStyle="1" w:styleId="11">
    <w:name w:val="批注框文本 Char"/>
    <w:basedOn w:val="6"/>
    <w:link w:val="3"/>
    <w:qFormat/>
    <w:uiPriority w:val="0"/>
    <w:rPr>
      <w:rFonts w:cs="宋体"/>
      <w:kern w:val="2"/>
      <w:sz w:val="18"/>
      <w:szCs w:val="18"/>
    </w:rPr>
  </w:style>
  <w:style w:type="paragraph" w:customStyle="1" w:styleId="12">
    <w:name w:val="无间隔1"/>
    <w:qFormat/>
    <w:uiPriority w:val="99"/>
    <w:pPr>
      <w:widowControl w:val="0"/>
      <w:adjustRightInd w:val="0"/>
      <w:jc w:val="both"/>
    </w:pPr>
    <w:rPr>
      <w:rFonts w:ascii="宋体" w:hAnsi="宋体" w:eastAsia="仿宋_GB2312" w:cs="Times New Roman"/>
      <w:kern w:val="2"/>
      <w:sz w:val="31"/>
      <w:szCs w:val="31"/>
      <w:lang w:val="en-US" w:eastAsia="zh-CN" w:bidi="ar-SA"/>
    </w:rPr>
  </w:style>
  <w:style w:type="character" w:customStyle="1" w:styleId="13">
    <w:name w:val="日期 Char"/>
    <w:basedOn w:val="6"/>
    <w:link w:val="2"/>
    <w:uiPriority w:val="0"/>
    <w:rPr>
      <w:rFonts w:ascii="宋体" w:hAnsi="宋体" w:eastAsia="仿宋_GB2312"/>
      <w:kern w:val="2"/>
      <w:sz w:val="31"/>
      <w:szCs w:val="3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dia\c1e469ab-4a52-426b-9d2e-2d3a0f5a542c\E\2021&#24180;&#24066;&#20303;&#24314;&#23616;&#21450;&#20303;&#24314;&#23616;&#21150;&#20844;&#23460;&#20844;&#25991;&#27169;&#26495;\&#26126;&#24314;&#20989;&#12308;2021&#12309;&#21495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明建函〔2021〕号</Template>
  <Pages>8</Pages>
  <Words>800</Words>
  <Characters>4565</Characters>
  <Lines>38</Lines>
  <Paragraphs>10</Paragraphs>
  <TotalTime>122</TotalTime>
  <ScaleCrop>false</ScaleCrop>
  <LinksUpToDate>false</LinksUpToDate>
  <CharactersWithSpaces>5355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2022-06-06T09:28:00Z</dcterms:created>
  <dc:creator>三明市住建局</dc:creator>
  <cp:lastModifiedBy>林惠芬</cp:lastModifiedBy>
  <cp:lastPrinted>2023-07-13T02:17:00Z</cp:lastPrinted>
  <dcterms:modified xsi:type="dcterms:W3CDTF">2023-07-14T09:03:30Z</dcterms:modified>
  <dc:title>明政办函〔2012〕号</dc:title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